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eacdd80b30f1e951bdc4e707a56727bd243ca"/>
    <w:p>
      <w:pPr>
        <w:pStyle w:val="Heading3"/>
      </w:pPr>
      <w:r>
        <w:t xml:space="preserve">Его пьесой открылся «Современник»: Главархив рассказал о творчестве Виктора Розова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Писатель, сценарист, драматург, лауреат Государственной премии СССР В.С. Розов во дворе своего дома. Автор – А.А. Князев. Москва. 1960-е гг. Главархив Москвы</w:t>
      </w:r>
    </w:p>
    <w:p>
      <w:pPr>
        <w:pStyle w:val="BodyText"/>
      </w:pPr>
      <w:r>
        <w:t xml:space="preserve">Пьесы Виктора Розова ставили и экранизировали многие известные режиссеры: Анатолий Эфрос, Олег Ефремов, Михаил Калатозов и другие.</w:t>
      </w:r>
    </w:p>
    <w:p>
      <w:pPr>
        <w:pStyle w:val="BodyText"/>
      </w:pPr>
      <w:r>
        <w:t xml:space="preserve">110 лет назад родился известный драматург и сценарист Виктор Розов. В Главархиве Москвы хранятся его личные фотографии. На снимках он запечатлен во дворе своего дома, в момент выступления на творческом вечере памяти писателя и литературного критика Владимира Лакшина, который проходил в Центральном доме работников искусств (ЦДРИ) в 1998 году, а также на других общественных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«Лакшинские чтения» в Большом зале Центрального дома работников искусств (ЦДРИ); писатель, сценарист, драматург В.С. Розов выступает на вечере памяти писателя, общественного деятеля, литературного критика В.Я. Лакшина. Автор – В.Х. Мариньо. Москва. 20 февраля 1998 г. Главархив Москвы</w:t>
      </w:r>
    </w:p>
    <w:p>
      <w:pPr>
        <w:pStyle w:val="BodyText"/>
      </w:pPr>
      <w:r>
        <w:t xml:space="preserve">Виктор Розов родился 21 августа 1913 года в Ярославле, в семье бухгалтера Сергея Розова. В годы Гражданской войны мальчик с семьей переехал в Нижегородскую область, а потом – в Кострому. Здесь будущий драматург окончил школу и поступил в индустриальный техникум. Во время учебы он увлекся театральным искусством, поэтому играл в самодеятельных постановках в Костромском театре рабочей молодежи, а затем выступал в местном ТЮЗе.</w:t>
      </w:r>
    </w:p>
    <w:p>
      <w:pPr>
        <w:pStyle w:val="BodyText"/>
      </w:pPr>
      <w:r>
        <w:t xml:space="preserve">В 1934 году Виктор Розов поехал в Москву поступать в театральное училище при Театре революции (в настоящее время – Московский академический театр им. Вл. Маяковского)</w:t>
      </w:r>
      <w:r>
        <w:rPr>
          <w:iCs/>
          <w:i/>
        </w:rPr>
        <w:t xml:space="preserve">.</w:t>
      </w:r>
      <w:r>
        <w:t xml:space="preserve"> </w:t>
      </w:r>
      <w:r>
        <w:t xml:space="preserve">Молодому человеку удалось пройти вступительные испытания, он был зачислен в класс к Марии Бабановой, которая была звездой театра Всеволода Мейерхольда. После выпуска Виктора Розова приняли в труппу Театра революции.</w:t>
      </w:r>
    </w:p>
    <w:p>
      <w:pPr>
        <w:pStyle w:val="BodyText"/>
      </w:pPr>
      <w:r>
        <w:t xml:space="preserve">Во время Великой Отечественной войны Виктор Розов служил в восьмой стрелковой дивизии Краснопресненского района Москвы, строил оборонительные сооружения под Москвой, но был тяжело ранен, а после выздоровления вышел в отставку и поступил на заочное отделение в Литературный институт имени Максима Горького, который окончил в 1953 году. После окончания института Виктор Розов недолго работал штатным драматургом в детском театре в Алма-Ате (сейчас – Государственный академический русский театр для детей и юношества имени Н. И. Сац), после чего вернулся в Москву.</w:t>
      </w:r>
    </w:p>
    <w:p>
      <w:pPr>
        <w:pStyle w:val="BodyText"/>
      </w:pPr>
      <w:r>
        <w:t xml:space="preserve">Первые пьесы Розова «Её друзья» и «В поисках радости» были поставлены в Центральном детском театре молодым режиссёром Анатолием Эфросом и принесли начинающему драматургу успех. Олег Табаков, чей дебют на профессиональной театральной сцене состоялся в спектакле «В поисках радости», вспоминает об этом так в своих мемуарах: «Играя роль Олега Савина в пьесе “В поисках радости”, я даже не осознавал все происходящее в полной мере. Савин совпал с моей физикой и психикой в каких-то безусловных вещах — и в облике, и в пластике произошло прямое попадание. Полное совпадение тональностей актера и персонажа. &lt;...&gt; состоялась премьера, которая, на мой взгляд, принесла успех Лиле Толмачевой, и мне. Зритель встречал пьесу весьма тепло. На премьере я, собственно, впервые и понял, что же такое аплодисменты».</w:t>
      </w:r>
    </w:p>
    <w:p>
      <w:pPr>
        <w:pStyle w:val="BodyText"/>
      </w:pPr>
      <w:r>
        <w:t xml:space="preserve">В 1956 году в Москве спектаклем «Вечно живые» в постановке Олега Ефремова открылся новый театр — «Современник». Советский критик Владимир Саппак, который наблюдал за рождением театра, записал в своем блокноте в 1956 году спор между Ефремовым и Эфросом о том, как должен быть устроен новый театр. Эфрос настаивал, что все должно быть устроено по принципу государственной высокохудожественной антрепризы по примеру английского театра, а Ефремов горячился и доказывал, что театр дело коллективное, и привел следующий смешной аргумент: «Если мне говорит режиссер Эфрос: “Знаете что, артист Ефремов. Вот тут есть роли бабушки, дедушки, внучки и козы. Я вас вижу в козе”. Я отвечу: “Идите к черту”. Если же мне коллектив скажет: “Нужно, чтобы сегодня ты сыграл козу”. Что ж, буду играть». Примечательно, что пьесу Розова выбрали для первой премьеры как современную и наиболее демократическую.</w:t>
      </w:r>
    </w:p>
    <w:p>
      <w:pPr>
        <w:pStyle w:val="BodyText"/>
      </w:pPr>
      <w:r>
        <w:t xml:space="preserve">В 1957 году состоялась премьера фильма Михаила Калатозова по сценарию Виктора Розова «Летят журавли», снятого на основе его пьесы «Вечно живые». Фильм получил Золотую пальмовую ветвь на кинофестивале в Каннах в 1958 году, а актриса Татьяна Самойлова, сыгравшая главную роль Вероники, получила специальный приз жюри как «самая скромная и очаровательная актриса». Во Франции картина была признана одной из лучших, снятых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«Лакшинские чтения» в Большом зале Центрального дома работников искусств (ЦДРИ); члены президиума вечера памяти писателя, общественного деятеля, литературного критика В.Я. Лакшина слушают диктофонную запись его выступления; на первом плане (слева) писатель, сценарист, драматург В.С. Розов. Автор – В.Х. Мариньо. Москва. 20 февраля 1998 г. Главархив Москвы</w:t>
      </w:r>
    </w:p>
    <w:p>
      <w:pPr>
        <w:pStyle w:val="BodyText"/>
      </w:pPr>
      <w:r>
        <w:t xml:space="preserve">Пьесы Виктора Розова до сих пор идут во многих российских театрах. В Ярославле проходит ежегодный фестиваль «Розовфест», где показывают спектакли по пьесам Виктора Розова и обсуждают его творчество. Виктор Розов умер 28 сентября 2004 года. Похоронен в Москве на Ваганьковском кладбище.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Писатель, сценарист, драматург В.С. Розов (слева) и председатель Комитета по культуре Москвы И.Б. Бугаев на открытии выставки «Героическая оборона Севастополя» в Малом Манеже. Автор – В.Х. Мариньо. Москва. 14 марта 1997 г. Главархив Москвы</w:t>
      </w:r>
    </w:p>
    <w:p>
      <w:pPr>
        <w:pStyle w:val="BodyText"/>
      </w:pPr>
      <w:r>
        <w:t xml:space="preserve">С фотографиями Виктора Розова из фондов Главархива можно познакомиться по адресу: Международная улица, дом 10, корпус 4. Читальный зал открыт для посетителей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http://mosarchive.mos.ru/presscenter/news/detail/11786718.html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786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786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2023-09-26T14:31:51Z</dcterms:created>
  <dcterms:modified xsi:type="dcterms:W3CDTF">2023-09-26T14:31:51Z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