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jpg" ContentType="image/jpeg"/>
  <Override PartName="/word/media/rId24.jpg" ContentType="image/jpeg"/>
  <Override PartName="/word/media/rId27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Xac6759ab885b088079d4e37005f47048659e5ca"/>
    <w:p>
      <w:pPr>
        <w:pStyle w:val="Heading3"/>
      </w:pPr>
      <w:r>
        <w:t xml:space="preserve">Дед Мороз и Снегурочка прошлого века: Главархив представил новую онлайн-выставку</w:t>
      </w:r>
    </w:p>
    <w:p>
      <w:pPr>
        <w:pStyle w:val="FirstParagraph"/>
      </w:pPr>
      <w:r>
        <w:t xml:space="preserve">02.12.2023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Дед Мороз и Снегурочка с детьми у новогодней елки в Тайницком саду Московского Кремля. Фото А. Становова. Январь 1950 года. Главархив Москвы</w:t>
      </w:r>
    </w:p>
    <w:p>
      <w:pPr>
        <w:pStyle w:val="BodyText"/>
      </w:pPr>
      <w:r>
        <w:t xml:space="preserve">В экспозиции представлены 36 архивных снимков, сделанных известными фотографами.</w:t>
      </w:r>
    </w:p>
    <w:p>
      <w:pPr>
        <w:pStyle w:val="BodyText"/>
      </w:pPr>
      <w:r>
        <w:t xml:space="preserve">Новая онлайн-выставка</w:t>
      </w:r>
      <w:r>
        <w:t xml:space="preserve"> </w:t>
      </w:r>
      <w:hyperlink r:id="rId20">
        <w:r>
          <w:rPr>
            <w:rStyle w:val="Hyperlink"/>
          </w:rPr>
          <w:t xml:space="preserve">«Российский сказочный персонаж Дед Мороз»</w:t>
        </w:r>
      </w:hyperlink>
      <w:r>
        <w:t xml:space="preserve"> </w:t>
      </w:r>
      <w:r>
        <w:t xml:space="preserve">открылась в виртуальном музее «Москва — с заботой об истории». В экспозиции столичного Главархива представлены 36 снимков 1950–1983 годов, сделанных Виктором Егоровым, Георгием Корабельниковым, Борисом Ярославцевым, Виктором Буданом, Виктором Ахломовым, Константином Мустафиным и другими известными фотографами.</w:t>
      </w:r>
    </w:p>
    <w:p>
      <w:pPr>
        <w:pStyle w:val="BodyText"/>
      </w:pPr>
      <w:r>
        <w:t xml:space="preserve">На большинстве фотографий изображен Дед Мороз и его внучка Снегурочка в окружении детей на елках в Георгиевском зале Большого Кремлевского дворца и на новогодних утренниках в детских садах в разные годы ХХ века. Виктор Будан запечатлел Деда Мороза в неформальной обстановке. На снимках он играет со Снегурочкой в шахматы в перерывах между репетициями, читает газету «Комсомольская правда», едет за рулем автомобиля и общается с инспектором ГАИ.</w:t>
      </w:r>
    </w:p>
    <w:p>
      <w:pPr>
        <w:pStyle w:val="BodyText"/>
      </w:pPr>
      <w:r>
        <w:t xml:space="preserve">Отдельная часть выставки посвящена подготовке к праздникам. На кадрах Виктора Ахломова и Константина Мустафина можно увидеть, как с конвейера фабрики игрушек снимают елочные украшения и готовят их к росписи. На снимках также изображены продавцы магазина «Детский мир», которые демонстрируют посетителям украшения для дома.</w:t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ec7/r114lmny8o0jr2iokv368bu7q2ol19bp/2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время новогоднего молодежного бала в Кремлевском дворце съездов. Фото В. Мусаэльяна, В. Соболева. 30 декабря 1968 года. Главархив Москвы</w:t>
      </w:r>
    </w:p>
    <w:p>
      <w:pPr>
        <w:pStyle w:val="BodyText"/>
      </w:pPr>
      <w:r>
        <w:drawing>
          <wp:inline>
            <wp:extent cx="5334000" cy="500507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b1/a5eb9g3iq1xcrh2fjt8r11gdhush28sk/3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05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Дети с Дедом Морозом и Снегурочкой на новогодней елке в Кремле. Фото Е. Кассина, В. Будана. 1963 год. Главархив Москвы</w:t>
      </w:r>
      <w:r>
        <w:br/>
      </w:r>
    </w:p>
    <w:p>
      <w:pPr>
        <w:pStyle w:val="BodyText"/>
      </w:pPr>
      <w:r>
        <w:drawing>
          <wp:inline>
            <wp:extent cx="5080000" cy="7556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641/lozg0puzi3dwlbisgexrt0u0iifd45s8/4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7556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Новогоднее оформление Красной площади. Фото Н. Максимова. Январь 1959 года. Главархив Москвы</w:t>
      </w:r>
      <w:r>
        <w:br/>
      </w:r>
    </w:p>
    <w:p>
      <w:pPr>
        <w:pStyle w:val="BodyText"/>
      </w:pPr>
      <w:r>
        <w:drawing>
          <wp:inline>
            <wp:extent cx="5080000" cy="66040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190/o5thnh6m2ev7dsirxbmpxj2zl8szi01z/5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660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Дед Мороз и Снегурочка у памятника Юрию Долгорукому. Фото Е. Кассина, М. Редькина. 17 декабря 1968 года. Главархив Москвы</w:t>
      </w:r>
      <w:r>
        <w:br/>
      </w:r>
    </w:p>
    <w:p>
      <w:pPr>
        <w:pStyle w:val="BodyText"/>
      </w:pPr>
      <w:r>
        <w:t xml:space="preserve">Новогодние фотографии разных эпох представлены и на</w:t>
      </w:r>
      <w:r>
        <w:t xml:space="preserve"> </w:t>
      </w:r>
      <w:hyperlink r:id="rId33">
        <w:r>
          <w:rPr>
            <w:rStyle w:val="Hyperlink"/>
          </w:rPr>
          <w:t xml:space="preserve">онлайн-выставке «Москва встречает Новый год!»</w:t>
        </w:r>
      </w:hyperlink>
      <w:r>
        <w:t xml:space="preserve">. Экспозиции архивных снимков можно посмотреть онлайн в любое удобное время на сайте виртуального музея. Они доступны в зале «1950–2000 годы», в разделе «Медиатека», подразделе «Выставки».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http://mosarchive.mos.ru/presscenter/news/detail/12021080.html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ГБУ "Мосархив"</w:t>
        </w:r>
      </w:hyperlink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21" Target="media/rId21.jpg" /><Relationship Type="http://schemas.openxmlformats.org/officeDocument/2006/relationships/hyperlink" Id="rId35" Target="http://mosarchive.mos.ru" TargetMode="External" /><Relationship Type="http://schemas.openxmlformats.org/officeDocument/2006/relationships/hyperlink" Id="rId34" Target="http://mosarchive.mos.ru/presscenter/news/detail/12021080.html" TargetMode="External" /><Relationship Type="http://schemas.openxmlformats.org/officeDocument/2006/relationships/hyperlink" Id="rId20" Target="https://vov.mos.ru/newhistory/media-library/albums/&#1088;&#1086;&#1089;&#1089;&#1080;&#1081;&#1089;&#1082;&#1080;&#1081;-&#1089;&#1082;&#1072;&#1079;&#1086;&#1095;&#1085;&#1099;&#1081;-&#1087;&#1077;&#1088;&#1089;&#1086;&#1085;&#1072;&#1078;-&#1076;&#1077;&#1076;-&#1084;&#1086;&#1088;&#1086;&#1079;" TargetMode="External" /><Relationship Type="http://schemas.openxmlformats.org/officeDocument/2006/relationships/hyperlink" Id="rId33" Target="https://vov.mos.ru/newhistory/media-library/exhibitions/0000001-&#1084;&#1086;&#1089;&#1082;&#1074;&#1072;-&#1074;&#1089;&#1090;&#1088;&#1077;&#1095;&#1072;&#1077;&#1090;-&#1085;&#1086;&#1074;&#1099;&#1081;-&#1075;&#1086;&#1076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://mosarchive.mos.ru" TargetMode="External" /><Relationship Type="http://schemas.openxmlformats.org/officeDocument/2006/relationships/hyperlink" Id="rId34" Target="http://mosarchive.mos.ru/presscenter/news/detail/12021080.html" TargetMode="External" /><Relationship Type="http://schemas.openxmlformats.org/officeDocument/2006/relationships/hyperlink" Id="rId20" Target="https://vov.mos.ru/newhistory/media-library/albums/&#1088;&#1086;&#1089;&#1089;&#1080;&#1081;&#1089;&#1082;&#1080;&#1081;-&#1089;&#1082;&#1072;&#1079;&#1086;&#1095;&#1085;&#1099;&#1081;-&#1087;&#1077;&#1088;&#1089;&#1086;&#1085;&#1072;&#1078;-&#1076;&#1077;&#1076;-&#1084;&#1086;&#1088;&#1086;&#1079;" TargetMode="External" /><Relationship Type="http://schemas.openxmlformats.org/officeDocument/2006/relationships/hyperlink" Id="rId33" Target="https://vov.mos.ru/newhistory/media-library/exhibitions/0000001-&#1084;&#1086;&#1089;&#1082;&#1074;&#1072;-&#1074;&#1089;&#1090;&#1088;&#1077;&#1095;&#1072;&#1077;&#1090;-&#1085;&#1086;&#1074;&#1099;&#1081;-&#1075;&#1086;&#1076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2023-12-04T09:23:01Z</dcterms:created>
  <dcterms:modified xsi:type="dcterms:W3CDTF">2023-12-04T09:23:01Z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