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12b0109d53456cbbef578ea9133f9c80f900"/>
    <w:p>
      <w:pPr>
        <w:pStyle w:val="Heading3"/>
      </w:pPr>
      <w:r>
        <w:t xml:space="preserve">«Только грядущее — область поэта»: Главархив — о жизни и творчестве Валерия Брюсова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Скульптурный портрет Брюсова работы Г.В. Нероды – экспонат выставки к 30-летию Союза московских художников в Центральном выставочном зале. Автор – неизвестен. Москва. 1962 г. Главархив Москвы</w:t>
      </w:r>
    </w:p>
    <w:p>
      <w:pPr>
        <w:pStyle w:val="BodyText"/>
      </w:pPr>
      <w:r>
        <w:t xml:space="preserve">Валерий Брюсов писал стихи и биографии известных людей, переводил поэзию и драму с нескольких языков. Также он подготовил первое издание «Большой советской энциклопедии».</w:t>
      </w:r>
    </w:p>
    <w:p>
      <w:pPr>
        <w:pStyle w:val="BodyText"/>
      </w:pPr>
      <w:r>
        <w:t xml:space="preserve">150 лет назад, 13 декабря 1873 года, в Москве родился поэт, драматург, переводчик и критик Валерий Брюсов. В Главархиве представлена автобиография этого разностороннего человека и несколько других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Автобиография В.Я. Брюсова, представленная для поступления на историко-филологический факультет Императорского Московского университета. 1899 г. Автограф. Главархив Москвы</w:t>
      </w:r>
    </w:p>
    <w:p>
      <w:pPr>
        <w:pStyle w:val="BodyText"/>
      </w:pPr>
      <w:r>
        <w:t xml:space="preserve">Отец молодого человека, состоятельный купец Яков Брюсов, увлекался естественно-научными идеями Чарльза Дарвина и материалистической философией Николая Чернышевского. Валерий Брюсов по этому поводу заметил в воспоминаниях: «От сказок, от всякой “чертовщины” меня усердно оберегали. Зато об идеях Дарвина и о принципах материализма я узнал раньше, чем научился умножению».</w:t>
      </w:r>
    </w:p>
    <w:p>
      <w:pPr>
        <w:pStyle w:val="BodyText"/>
      </w:pPr>
      <w:r>
        <w:t xml:space="preserve">В детстве мальчик зачитывался приключенческими романами, пробовал переводить античных авторов, сочинил первую комедию «Лягушка» и даже издавал с одноклассниками рукописную газету «Листок V класса», рассказывающую о гимназических порядках в школе-пансионе Франца Креймана. Именно публикации в школьной газете послужили поводом для того, чтобы родителей мальчика попросили перевести его в другое учебное заведение. Таким образом, Валерий Брюсов окончил классическую гимназию Льва Поливанова в 1893 году.</w:t>
      </w:r>
    </w:p>
    <w:p>
      <w:pPr>
        <w:pStyle w:val="BodyText"/>
      </w:pPr>
      <w:r>
        <w:t xml:space="preserve">В 1890-х годах юноша увлекся творчеством французских поэтов-символистов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читал Поля Верлена, Стефана Малларме, Артура Рембо, Шарля Бодлера и стремился им подражать в своем творчестве. Даже написал письмо Верлену и драму «Декаденты (конец столетия)», а позже поступил на историко-филологический факультет Московского Императорского университета, чтобы изучать иностранные языки и читать зарубежных авторов в подлинниках. О том периоде своей жизни молодой поэт записал в дневнике такую фразу: «Если бы мне жить сто жизней, они не насытили бы всей жажды познания, которая сжигает меня». В Главархиве представлено Прошение Брюсова о допуске к экзаменам и диплом об окончании им университета в 1899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Диплом В.Я. Брюсова об окончании историко-филологического факультета Императорского Московского университета. 7 сентября 1899 г. Главархив Москвы</w:t>
      </w:r>
    </w:p>
    <w:p>
      <w:pPr>
        <w:pStyle w:val="BodyText"/>
      </w:pPr>
      <w:r>
        <w:t xml:space="preserve">В 1894–1895-х годах Валерий Брюсов начал активно печататься и выпустил три сборника своих стихов, написанных в символистской манере: «Шедевры», «Это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я», «Третья стража». В конце XIX века поэт сблизился с Дмитрием Мережковским, Зинаидой Гиппиус, Федором Сологубом, Константином Бальмонтом и стал с ними издавать альманах «Северные цветы», где также публиковали произведения молодых авторов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Николая Гумилева, Владислава Ходасевича, Вадима Шершеневича и других.</w:t>
      </w:r>
    </w:p>
    <w:p>
      <w:pPr>
        <w:pStyle w:val="BodyText"/>
      </w:pPr>
      <w:r>
        <w:t xml:space="preserve">Широта интересов и познаний в области искусства у Валерия Брюсова была колоссальной. Он писал биографическую прозу об Александре Пушкине, Николае Гоголе, Федоре Тютчеве, Евгении Баратынском, экспериментировал с формами и техникой написания стихов, переводил Мольера и Гете, Расина и Уайльда. Одна из самых знаменитых трагедий Расина «Федра» в постановке Александра Таирова в Камерном театре шла в переводе Валерия Брюсова. Александрийский стих поэт заменил на пятистопный ямб, а в особенно патетические моменты звучал рифмованный стих. Вольный перевод облегчил довольно тяжеловесный для русского уха текст французского классика, приблизил трагедию к современности. Театровед Наум Берковский в своей статье «Таиров и Камерный театр» писал о том, что Алиса Коонен в роли Федры воплощает «гиперболу страсти»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не последнюю роль в этом сыграл чувственный перевод Брюсова.</w:t>
      </w:r>
    </w:p>
    <w:p>
      <w:pPr>
        <w:pStyle w:val="BodyText"/>
      </w:pPr>
      <w:r>
        <w:t xml:space="preserve">Валерий Брюсов в 1915 году, по просьбе Московского армянского комитета, отредактировал и издал сборник «Поэзия Армении с древнейших времён до наших дней» в русских переводах. Совместно с Максимом Горьким он также редактировал сборники финской, латышской и украинской литературы. Кроме того, поэт готовил к изданию первое издание «Большой советской энциклопедии», заседал в президиуме Всероссийского союза поэтов, основал Высший литературно-художественный институт, где готовили писателей и переводчиков, просуществовавший в Москве с 1921 по 1925 год по адресу: Поварская улица, дом 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Надгробный памятник на могиле поэта В.Я. Брюсова на Новодевичьем кладбище. Автор – А.Е. Субботин. Москва. 1986 г. Главархив Москвы</w:t>
      </w:r>
    </w:p>
    <w:p>
      <w:pPr>
        <w:pStyle w:val="BodyText"/>
      </w:pPr>
      <w:r>
        <w:t xml:space="preserve">Валерий Брюсов умер 9 октября 1924 года в Москве, похоронен на Новодевичьем кладбище. С документами Валерия Брюсова из фондов Главархива,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http://mosarchive.mos.ru/presscenter/news/detail/12043243.html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43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43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2025-05-18T11:35:39Z</dcterms:created>
  <dcterms:modified xsi:type="dcterms:W3CDTF">2025-05-18T11:35:39Z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