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a6157faeff638699777814009291903e1a948"/>
    <w:p>
      <w:pPr>
        <w:pStyle w:val="Heading3"/>
      </w:pPr>
      <w:r>
        <w:t xml:space="preserve">Главархив приглашает москвичей на новый кинопоказ клуба «Архикино»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Зрительный зал киноклуба «Архикино». Фото пресс-службы Главархива Москвы</w:t>
      </w:r>
    </w:p>
    <w:p>
      <w:pPr>
        <w:pStyle w:val="BodyText"/>
      </w:pPr>
      <w:r>
        <w:t xml:space="preserve">Фильм «Династия. Кино длиною в век» расскажет зрителям о столетней истории на экране династии кинематографистов Уральских - отца, сына и внучки.</w:t>
      </w:r>
    </w:p>
    <w:p>
      <w:pPr>
        <w:pStyle w:val="BodyText"/>
      </w:pPr>
      <w:r>
        <w:t xml:space="preserve">17 января пройдет очередной бесплатный показ киноклуба «Архикино» Главархива Москвы. На этот раз горожане смогут увидеть картину «Династия. Кино длиною в век» режиссера Ирины Уральской.</w:t>
      </w:r>
    </w:p>
    <w:p>
      <w:pPr>
        <w:pStyle w:val="BodyText"/>
      </w:pPr>
      <w:r>
        <w:t xml:space="preserve">Кинокартина повествует об истории семьи, где выросло уже три поколения кинематографистов. Так, дед Владимир Уральский, будучи актером театра и кино, снимался у легендарных кинорежиссеров Якова Протазанова и Сергея Эйзенштейна. Отец режиссера Виктор Уральский также выбрал для себя актерскую специальность и за годы работы сыграл около 200 ролей в кино, его именовали «королем эпизода» и любимым актером Гайдая. Сама же Ирина Уральская предпочла ремесло кинорежиссёра, благодаря чему и появилась автобиографическая работа об этой творческой семье. Фильм стал рассказом о духовном родстве членов династии, их семейном творческом даре и преданности искусству кино.</w:t>
      </w:r>
    </w:p>
    <w:p>
      <w:pPr>
        <w:pStyle w:val="BodyText"/>
      </w:pPr>
      <w:r>
        <w:t xml:space="preserve">«Фильм создавался как почти столетняя история жизни на экране актеров Уральских, моих предков. Но внезапная смерть отца изменила мое отношение к материалу, заставила по-другому взглянуть на кадры из фильмов с их участием», — отметила режиссер.</w:t>
      </w:r>
    </w:p>
    <w:p>
      <w:pPr>
        <w:pStyle w:val="BodyText"/>
      </w:pPr>
      <w:r>
        <w:t xml:space="preserve">После просмотра картины зрители увидят интервью с ее режиссером. В нем Ирина Уральская расскажет о выборе профессии, творческом становлении и об отснятом материале. Также ценители документального кино смогут обсудить увиденную картину на встрече вместе с ведущим клуба «Архикино» Виктором Астраханцевым.</w:t>
      </w:r>
    </w:p>
    <w:p>
      <w:pPr>
        <w:pStyle w:val="BodyText"/>
      </w:pPr>
      <w:r>
        <w:t xml:space="preserve">Показ пройдет в Малом зале Культурного центра «Меридиан» (ул. Профсоюзная, д. 61). Начало сеанса в 15:00. Для участия в бесплатном просмотре необходимо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Клуб «Архикино» был открыт в 2008 году на основе рекомендаций двух научно-практических конференций, проведенных Главархивом Москвы совместно с Союзом кинематографистов России и АНО «Эковидеофильм»: «Россия на документальном экране». За все время работы в клубе показано около 150 фильмов режиссеров разных творческих школ и поколений. В течении сезона показы проходят каждый месяц. Ранее москвичи уже успели увидеть в киноклубе «Архикино» картины: «Головная боль г-на Люмьера» Ирины Васильевой, «Синема Евгения Бауэра» Виктора Лисаковича, «Космос как послушание» Ларисы Смирновой и Сергея Свергуна, «Повесть о настоящем Фиссоне» Светланы Насенковой, «Девять дней и вся жизнь" Юрия Занина, «Александр Коновалов. Человек, который спасает» Олеси Фокиной и многие другие картины.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http://mosarchive.mos.ru/presscenter/news/detail/12114538.html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14538.html" TargetMode="External" /><Relationship Type="http://schemas.openxmlformats.org/officeDocument/2006/relationships/hyperlink" Id="rId20" Target="https://meridiancentre.ru/meropriyatiya/arkhikino-kinopokaz-d-f-dinastiya_85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14538.html" TargetMode="External" /><Relationship Type="http://schemas.openxmlformats.org/officeDocument/2006/relationships/hyperlink" Id="rId20" Target="https://meridiancentre.ru/meropriyatiya/arkhikino-kinopokaz-d-f-dinastiya_85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2024-01-20T07:49:41Z</dcterms:created>
  <dcterms:modified xsi:type="dcterms:W3CDTF">2024-01-20T07:49:41Z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