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b21a8568850c40ea7d5797400f521840cdb759"/>
    <w:p>
      <w:pPr>
        <w:pStyle w:val="Heading3"/>
      </w:pPr>
      <w:r>
        <w:t xml:space="preserve">Жизнерадостный, смелый, талантливый: к 90-летию со дня рождения Юрия Гагарина открылась онлайн-выставка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состоит из архивных фотографий, выпусков газет о первом полете в космос, а также из исторических документов.</w:t>
      </w:r>
    </w:p>
    <w:p>
      <w:pPr>
        <w:pStyle w:val="BodyText"/>
      </w:pPr>
      <w:r>
        <w:t xml:space="preserve">9 марта исполняется 90 лет со дня рождения первого космонавта Земли Юрия Гагарина. К этой юбилейной дате Главархив Москвы открыл новую онлайн-выставку</w:t>
      </w:r>
      <w:r>
        <w:t xml:space="preserve"> </w:t>
      </w:r>
      <w:hyperlink r:id="rId20">
        <w:r>
          <w:rPr>
            <w:rStyle w:val="Hyperlink"/>
          </w:rPr>
          <w:t xml:space="preserve">«Ярче звезд. К 90-летию со дня рождения Ю.А. Гагарина»</w:t>
        </w:r>
      </w:hyperlink>
      <w:r>
        <w:t xml:space="preserve">. Экспозиция состоит из тематических разделов «Полет» и «Память». В первом блоке можно посмотреть исторические фотографии народных гуляний в честь первого полета человека в космос и документы Моссовета об организации встречи Юрия Гагарина в аэропорту Внуково после его возвращения в Москву. Вторая часть выставки посвящена увековечиванию памяти космонавта в столице.</w:t>
      </w:r>
    </w:p>
    <w:p>
      <w:pPr>
        <w:pStyle w:val="BodyText"/>
      </w:pPr>
      <w:r>
        <w:t xml:space="preserve">12 апреля 1961 года в 09:07 по московскому времени советский летчик-космонавт Юрий Гагарин отправился в космос на борту корабля «Восток», который взлетел с космодрома Байконур. Через 108 минут капсула с Гагариным удачно приземлилась в районе села Смеловка Терновского района Саратовской области. Юрий Гагарин совершил один виток вокруг Земли и навсегда вошел в историю. Известие о первом полете человека в космос потрясло весь мир. По Советскому Союзу были стихийные народные гулянья и праздничные демонстрации.</w:t>
      </w:r>
    </w:p>
    <w:p>
      <w:pPr>
        <w:pStyle w:val="BodyText"/>
      </w:pPr>
      <w:r>
        <w:t xml:space="preserve">На выставке можно увидеть архивные кадры, где толпы людей читают газеты у киосков с сообщениями о том, что Гагарин успешно приземлился. Номер «Вечерней Москвы» с сообщениями ТАСС о полете в космос на первых полосах тоже представлен в экспозиции. Здесь можно увидеть и знаменитые фото встречи Юрия Гагарина с генеральным секретарем Центрального комитета Коммунистической партии Советского Союза Никитой Хрущевым на Красной площади. На них летчик-космонавт, улыбаясь, докладывает руководителю страны о том, что первый полет в космос прошел успешно.</w:t>
      </w:r>
    </w:p>
    <w:p>
      <w:pPr>
        <w:pStyle w:val="BodyText"/>
      </w:pPr>
      <w:r>
        <w:t xml:space="preserve">14 апреля Юрия Гагарина ждала вся Москва. Вместо заявленных 100 тысяч человек встречающих было в несколько раз больше. Люди залезали на крыши, фонарные столбы и деревья. Все пришли с цветами, самодельными плакатами и транспарантами «Мы в космосе!», «Москва — космос. Ура!», «Здравствуй, Юра!», «Гагарин! Ура!». Официальные мероприятия с участием руководства страны сменились народными гуляньями по всей столице.</w:t>
      </w:r>
    </w:p>
    <w:p>
      <w:pPr>
        <w:pStyle w:val="BodyText"/>
      </w:pPr>
      <w:r>
        <w:t xml:space="preserve">Вечером на торжественном приеме в Георгиевском зале Большого Кремлевского дворца председатель Президиума Верховного Совета СССР Леонид Брежнев вручил первому космонавту медаль «Золотая Звезда» Героя Советского Союза и орден Ленина. Вместе с Юрием Гагариным в этот день радовались и принимали поздравления его родители и жена. Эти кадры можно тоже увидеть на онлайн-выставке. В экспозиции есть письма, которые писали влюбленные в Гагарина девушки и женщины со всего Советского Союза — от Урала до Москвы. Некоторые из них задавали вопрос: «Как вы думаете, как скоро женщина сможет взлететь на такую высоту и покорить космос?» Поздравительные открытки и телеграммы первому космонавту присылали со всего света.</w:t>
      </w:r>
    </w:p>
    <w:p>
      <w:pPr>
        <w:pStyle w:val="BodyText"/>
      </w:pPr>
      <w:r>
        <w:t xml:space="preserve">После полета в космос Юрий Гагарин много путешествовал по миру с официальными визитами, встречался с людьми, руководил отрядом советских космонавтов, которые готовились полететь в космос. Кроме того, он готовился к следующему космическому рейсу, но этим планам не суждено было сбыться. Юрий Гагарин погиб в авиакатастрофе 27 марта 1968 года. О нем скорбела вся страна, а главный конструктор космических кораблей в СССР Сергей Королев сказал о нем такие слова: «Юра был настоящим русским парнем — честным и добросовестным, открытым и жизнерадостным, смелым и талантливым, дорожащим своим добрым именем и очень любящим людей».</w:t>
      </w:r>
    </w:p>
    <w:p>
      <w:pPr>
        <w:pStyle w:val="BodyText"/>
      </w:pPr>
      <w:r>
        <w:t xml:space="preserve">Именем Юрия Гагарина были названы кратер на Луне, малая планета и астероид. Уже в апреле 1968 года члены Моссовета приняли решение переименовать площадь Калужской Заставы в Октябрьском районе столицы в площадь Гагарина, а 4 июля 1980 года на этой площади открыли памятник первому космонавту. В 1984 году школе № 43 и районной библиотеке № 202 было присвоено имя Юрия Гагарина. На выставке представлены соответствующие решения Моссовета и распоряжения Центрального комитета об увековечении памяти первого космонавта Земли.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http://mosarchive.mos.ru/presscenter/news/detail/12224805.html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224805.html" TargetMode="External" /><Relationship Type="http://schemas.openxmlformats.org/officeDocument/2006/relationships/hyperlink" Id="rId20" Target="https://vov.mos.ru/newhistory/media-library/exhibitions/%D1%8F%D1%80%D1%87%D0%B5-%D0%B7%D0%B2%D1%91%D0%B7%D0%B4-%D0%BA-90-%D0%BB%D0%B5%D1%82%D0%B8%D1%8E-%D1%81%D0%BE-%D0%B4%D0%BD%D1%8F-%D1%80%D0%BE%D0%B6%D0%B4%D0%B5%D0%BD%D0%B8%D1%8F-%D0%B3%D0%B0%D0%B3%D0%B0%D1%80%D0%B8%D0%BD%D0%B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224805.html" TargetMode="External" /><Relationship Type="http://schemas.openxmlformats.org/officeDocument/2006/relationships/hyperlink" Id="rId20" Target="https://vov.mos.ru/newhistory/media-library/exhibitions/%D1%8F%D1%80%D1%87%D0%B5-%D0%B7%D0%B2%D1%91%D0%B7%D0%B4-%D0%BA-90-%D0%BB%D0%B5%D1%82%D0%B8%D1%8E-%D1%81%D0%BE-%D0%B4%D0%BD%D1%8F-%D1%80%D0%BE%D0%B6%D0%B4%D0%B5%D0%BD%D0%B8%D1%8F-%D0%B3%D0%B0%D0%B3%D0%B0%D1%80%D0%B8%D0%BD%D0%B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2024-03-11T08:16:24Z</dcterms:created>
  <dcterms:modified xsi:type="dcterms:W3CDTF">2024-03-11T08:16:24Z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