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9712068540f2fbf53d1af9c7bf62aded7257c"/>
    <w:p>
      <w:pPr>
        <w:pStyle w:val="Heading3"/>
      </w:pPr>
      <w:r>
        <w:t xml:space="preserve">Знаток деревенской жизни: Главархив – об авторе рассказа «Уроки французского» Валентине Распутине</w:t>
      </w:r>
    </w:p>
    <w:p>
      <w:pPr>
        <w:pStyle w:val="FirstParagraph"/>
      </w:pPr>
      <w:r>
        <w:t xml:space="preserve">15.03.2024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Валентин Распутин и поэт Евгений Долматовский в Италии. 1980-е гг. Из личного фонда поэта Евгения Долматовского. Главархив.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Валентин Распутин писал повести и рассказы, выпустил серию книг, посвященную писателям Сибири, состоял в дружеской переписке с режиссером Элемом Климовым.</w:t>
      </w:r>
    </w:p>
    <w:p>
      <w:pPr>
        <w:pStyle w:val="BodyText"/>
      </w:pPr>
      <w:r>
        <w:t xml:space="preserve">В Главархиве хранятся личные фонды деятелей театра и кино, в составе которых можно найти документы и фотографии, связанные с творчеством прозаика Валентина Распутина. Например, в личном фонде киноредактора Леонида Нехорошева представлены справки и материалы о работе над фильмом Элема Климова и Ларисы Шепитько «Прощание», снятом по мотивам повести Распутина «Прощание с Матёрой». Здесь также можно найти письма Элема Климова к Распутину, рассказывающие о деталях совместной работы над киносценарием.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Режиссерский сценарий по мотивам повести В. Распутина «Прощание с Матёрой». 1979 г. Из личного фонда актрисы Елены Фадеевой. Главархив. Также в личном фонде актрисы Елены Фадеевой представлен типографский экземпляр режиссерского сценария этой картины. В личном фонде журналиста Валентина Осоцкого есть статьи и воспоминания о творчестве писателя. Кроме того, среди документов поэтов Евгения Долматовского и Людмилы Татьяничевой, чьи личные фонды хранятся в Главархиве, можно найти фотографии Валентина Распутина.</w:t>
      </w:r>
    </w:p>
    <w:p>
      <w:pPr>
        <w:pStyle w:val="BodyText"/>
      </w:pPr>
      <w:r>
        <w:t xml:space="preserve">Валентин Распутин родился 15 марта 1937 года в селе Усть-Уда в Иркутской области. Сегодня исполняется 87 лет со дня рождения писателя. Он стал известен как один из ярких представителей литературного направления, получившего название – Деревенская проза. Наибольшую известность Валентину Распутину принесли рассказы: «Уроки французского» (1973), повести «Живи и помни» (1974) и «Прощание с Матёрой» (1976) , «Век живи – век люби» (1981) и другие.</w:t>
      </w:r>
    </w:p>
    <w:p>
      <w:pPr>
        <w:pStyle w:val="BodyText"/>
      </w:pPr>
      <w:r>
        <w:t xml:space="preserve">После окончания начальных классов в деревне Аталанка Валентин Распутин решил поступить в среднюю школу, чтобы продолжить образование в высшем учебном заведении. Абитуриент выбрал историко-филологический факультет Государственного Иркутского университета. Родители не могли помочь сыну в получении образования, в семье не хватало денег, но во всем поддерживали его стремление учиться.</w:t>
      </w:r>
    </w:p>
    <w:p>
      <w:pPr>
        <w:pStyle w:val="BodyText"/>
      </w:pPr>
      <w:r>
        <w:t xml:space="preserve">Поэтому юноша рано научился зарабатывать себе на жизнь и умело совмещал учебу с творчеством и работой. Об этом периоде своей студенческой жизни он позже расскажет в интервью:</w:t>
      </w:r>
      <w:r>
        <w:t xml:space="preserve"> </w:t>
      </w:r>
      <w:r>
        <w:rPr>
          <w:iCs/>
          <w:i/>
        </w:rPr>
        <w:t xml:space="preserve">«</w:t>
      </w:r>
      <w:r>
        <w:t xml:space="preserve">Получилось так, что я остался без стипендии. Помощи было ждать неоткуда. Друзья помогли мне определиться на внештатную работу в иркутскую молодежную газету. &lt;…&gt; Трудясь в газете, выполняя различные редакционные поручения, я мало-помалу приобщался к журналистскому труду, да и вся атмосфера, окружавшая меня, была насыщена литературными и общественными интересами». Статья вышла в газете «Литературное обозрение» в 1976 году, и ее номер доступен для чтения в Главархиве. Спустя много лет Валентин Распутин написал известный рассказ «Уроки французского», в основе которого будут его личные воспоминания о трудностях школьного детства, даны образы первой учительницы и, конечно, мамы.</w:t>
      </w:r>
    </w:p>
    <w:p>
      <w:pPr>
        <w:pStyle w:val="BodyText"/>
      </w:pPr>
      <w:r>
        <w:t xml:space="preserve">Закончив университет в 1959 году, Распутин несколько лет работал репортером в газетах Иркутска и Красноярска. Часто бывал на строительстве Красноярской ГЭС и магистрали Абакан – Тайшет. Очерки и рассказы об увиденном позже вошли в его сборники «Костровые новых городов» и «Край возле самого неба». В 1967 году молодого прозаика приняли в Союз писателей СССР, тогда же он начал активно печататься. В том же году в Красноярске была издана его книга «Человек с этого света» и повесть «Деньги для Марии», которую сначала опубликовали в альманахе «Ангара», а через год выпустили отдельной книгой в московском издательстве «Молодая гвардия».</w:t>
      </w:r>
    </w:p>
    <w:p>
      <w:pPr>
        <w:pStyle w:val="BodyText"/>
      </w:pPr>
      <w:r>
        <w:t xml:space="preserve">В 1979 году писатель стал одним из редакторов серии книг «Литературные памятники Сибири», работал редактором «Роман-газеты», писал публицистические очерки и цикл рассказов о Сене Позднякове: «Сеня едет» (1994), «Поминный день» (1996), «Вечером»(1997). Валентин Распутин был удостоен звания Героя Социалистического Труда (1987), стал лауреатом двух Государственных премий СССР и других государственных наград за вклад в литературу.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Валентин Распутин на встрече с писателями в Иркутске. 1998 г. Из личного фонда инженера Бориса Клюева. Главархив. О целях и героях своего творчества Валентин Распутин говорил так: «Меня всегда привлекали – об этом я уже говорил – образы простых женщин, отличающихся самоотверженностью, добротой, способностью понимать другого. &lt;…&gt; об этом мне хотелось писать и рассказывать». Писатель скончался 14 марта 2015 года в Москве.</w:t>
      </w:r>
    </w:p>
    <w:p>
      <w:pPr>
        <w:pStyle w:val="BodyText"/>
      </w:pPr>
      <w:r>
        <w:t xml:space="preserve">Все документы из личных фондов известных людей, которые были знакомы с писателем Валентином Распутиным, можно посмотреть в Главархиве по адресам: Профсоюзная улица, дом 82, корпус 1 и Международная улица, дом 10, корпус 4. Читальные залы открыты по понедельникам с 9:30 до 16:30, по вторникам и четвергам – с 12:00 до 20:00, по пятницам – с 9:30 до 15:00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http://mosarchive.mos.ru/presscenter/news/detail/12318550.html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185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185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2025-07-24T23:33:38Z</dcterms:created>
  <dcterms:modified xsi:type="dcterms:W3CDTF">2025-07-24T23:33:38Z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