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2b9ea182719ee41b60d92bdc5a656e6138d00"/>
    <w:p>
      <w:pPr>
        <w:pStyle w:val="Heading3"/>
      </w:pPr>
      <w:r>
        <w:t xml:space="preserve">«Как слышно, прием!»: В День радио Главархив открыл новую онлайн-выставку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Бойцы за прослушиванием радиосообщения. Западный фронт. Начало июля 1941 г. Фото Д.А. Минскера.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экспозиции представлены альбомы с подробным описанием моделей радиотехники, которую использовали в 1941-1942-х годах для передачи сообщений и трансляций радиопередач.</w:t>
      </w:r>
    </w:p>
    <w:p>
      <w:pPr>
        <w:pStyle w:val="BodyText"/>
      </w:pPr>
      <w:r>
        <w:t xml:space="preserve">7 мая свой профессиональный праздник отмечают специалисты в сфере радиосвязи и радиовещания. В честь Дня радио Главархив Москвы открыл выставку «</w:t>
      </w:r>
      <w:hyperlink r:id="rId20">
        <w:r>
          <w:rPr>
            <w:rStyle w:val="Hyperlink"/>
          </w:rPr>
          <w:t xml:space="preserve">Радиосвязь в годы Великой Отечественной войны</w:t>
        </w:r>
      </w:hyperlink>
      <w:r>
        <w:t xml:space="preserve">» в виртуальном музее «Москва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с заботой об истории». Найти экспозицию можно в разделе «Медиатека», подразделе «Выставки».</w:t>
      </w:r>
    </w:p>
    <w:p>
      <w:pPr>
        <w:pStyle w:val="BodyText"/>
      </w:pPr>
      <w:r>
        <w:t xml:space="preserve">Онлайн-выставка состоит из трех документов: инструкции по реконструкции коротковолнового радиопередатчика «КВ-1» и двух фотоальбомов, в которых дано подробное описание модели тяжелой аэродромной радиостанции «РАТ-Г».</w:t>
      </w:r>
    </w:p>
    <w:p>
      <w:pPr>
        <w:pStyle w:val="BodyText"/>
      </w:pPr>
      <w:r>
        <w:t xml:space="preserve">В инструкции описана подробная реконструкция всех деталей коротковолнового радиопередатчика «КВ-1». Здесь можно познакомиться с полным описанием модели, узнать ее основные функции и технические характеристики. Те, кто хорошо разбираются в физике и электронике, найдут в альбоме схемы, карандашные рисунки и чертежи сборки устройства в разных проекциях.</w:t>
      </w:r>
    </w:p>
    <w:p>
      <w:pPr>
        <w:pStyle w:val="BodyText"/>
      </w:pPr>
      <w:r>
        <w:t xml:space="preserve">В двух фотоальбомах представлены образцы радиотехники, которую использовали для передачи радиосообщений и трансляции городских радиовещательных программ в Московской дирекции радиосвязи и радиовещания Наркомата связи СССР в 1941–1942-х годах. Эти альбомы посвящены подробному описанию модели тяжелой аэродромной радиостанции «РАТ-Г». С помощью такого устройства можно было передать телефонное сообщение в радиусе тысячи километров, а если использовать систему радиотелеграфного шифрования, то радиус передачи информации расширялся до двух тысяч километров.</w:t>
      </w:r>
    </w:p>
    <w:p>
      <w:pPr>
        <w:pStyle w:val="BodyText"/>
      </w:pPr>
      <w:r>
        <w:t xml:space="preserve">Технические возможности этих радиоустройств активно использовали руководители Генерального штаба Красной Армии во время Великой Отечественной войны, чтобы передавать срочные сообщения в войсковые части.</w:t>
      </w:r>
    </w:p>
    <w:p>
      <w:pPr>
        <w:pStyle w:val="BodyText"/>
      </w:pPr>
      <w:r>
        <w:t xml:space="preserve">Сегодня фотоальбомы с моделями радиопередатчиков, разработанных специалистами научно-исследовательского института связи СССР в лаборатории передающих устройств, хранятся в фондах Главархива Москвы. Таким образом, любой любитель радиотехники или специалист в сфере связи может ознакомиться с историческими моделями в удобном онлайн-формате, не приходя в читальные залы Главархива.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http://mosarchive.mos.ru/presscenter/news/detail/12359658.html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359658.html" TargetMode="External" /><Relationship Type="http://schemas.openxmlformats.org/officeDocument/2006/relationships/hyperlink" Id="rId20" Target="https://vov.mos.ru/media-library/exhibitions/%D1%80%D0%B0%D0%B4%D0%B8%D0%BE%D1%81%D0%B2%D1%8F%D0%B7%D1%8C-%D0%B2-%D0%B3%D0%BE%D0%B4%D1%8B-%D0%B2%D0%B5%D0%BB%D0%B8%D0%BA%D0%BE%D0%B9-%D0%BE%D1%82%D0%B5%D1%87%D0%B5%D1%81%D1%82%D0%B2%D0%B5%D0%BD%D0%BD%D0%BE%D0%B9-%D0%B2%D0%BE%D0%B9%D0%BD%D1%8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359658.html" TargetMode="External" /><Relationship Type="http://schemas.openxmlformats.org/officeDocument/2006/relationships/hyperlink" Id="rId20" Target="https://vov.mos.ru/media-library/exhibitions/%D1%80%D0%B0%D0%B4%D0%B8%D0%BE%D1%81%D0%B2%D1%8F%D0%B7%D1%8C-%D0%B2-%D0%B3%D0%BE%D0%B4%D1%8B-%D0%B2%D0%B5%D0%BB%D0%B8%D0%BA%D0%BE%D0%B9-%D0%BE%D1%82%D0%B5%D1%87%D0%B5%D1%81%D1%82%D0%B2%D0%B5%D0%BD%D0%BD%D0%BE%D0%B9-%D0%B2%D0%BE%D0%B9%D0%BD%D1%8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2024-08-22T14:58:58Z</dcterms:created>
  <dcterms:modified xsi:type="dcterms:W3CDTF">2024-08-22T14:58:58Z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