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7e9149781a8d738f53c09b9a6fb8cfa0fc148"/>
    <w:p>
      <w:pPr>
        <w:pStyle w:val="Heading3"/>
      </w:pPr>
      <w:r>
        <w:t xml:space="preserve">События в мире искусства: Главархив — о чем писали в газетах в мае 1974 года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Вырезка к фильму. Статья в газете "Вечерняя Москва". Май 1974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Весной 1974 года в столице произошло много интересных событий. В театре имени Владимира Маяковского прошла премьера «Банкрота» Андрея Гончарова, в Большом театре чествовали балерину Галину Уланову, фильм Георгия Данелии попал в программу Каннского фестиваля.</w:t>
      </w:r>
    </w:p>
    <w:p>
      <w:pPr>
        <w:pStyle w:val="BodyText"/>
      </w:pPr>
      <w:r>
        <w:t xml:space="preserve">В Главархиве Москвы хранится большое количество газет за разные десятилетия ХХ века. Благодаря экземплярам издания «Вечерняя Москва» горожане могут узнать о том, какие культурные события происходили в столице 50 лет назад.</w:t>
      </w:r>
    </w:p>
    <w:p>
      <w:pPr>
        <w:pStyle w:val="BodyText"/>
      </w:pPr>
      <w:r>
        <w:t xml:space="preserve">Например, в мае 1974 года стало известно о том, что фильм Георгия Данелии «Совсем пропащий», снятый по мотивам романа Марка Твена «Приключения Гекльберри Финна» вошел в программу XXVII Международного кинофестиваля в Каннах. Всего в тот год на фестивале были представлены фильмы из 17 стран. Председателем жюри был французский кинорежиссер Рене Клер, а СССР представлял советский киновед Ростислав Юренев. В интервью корреспонденту газеты Георгий Данелия сказал о том, что было главным для него при создании своего фильма: «Нам хотелось, чтобы в картине не только отчетливо прослеживалась приключенческая интрига, но была бы ощутима социальная и философская направленность романа».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академический Союза ССР Большой театр (ГАБТ); балет «Красный мак», Тао Хоа - народная артистка РСФСР Г.С. Уланова. Автор – И.Г. Ефимов, Е. Мичурина. Москва. 1950 г. Главархив Москвы</w:t>
      </w:r>
    </w:p>
    <w:p>
      <w:pPr>
        <w:pStyle w:val="BodyText"/>
      </w:pPr>
      <w:r>
        <w:t xml:space="preserve">Заядлые театралы могли успеть перед концом сезона посмотреть премьерный спектакль Андрея Гончарова «Банкрот», поставленный по пьесе Александра Островского «Свои люди— сочтемся». Одну из своих лучших комедийных ролей в этом спектакле сыграла Наталья Гундарева (Олимпиада Самсоновна), а роль Подхалюзина исполнил Евгений Лазарев. Маленькие отрывки из этого спектакля можно найти в интернете в подборках Госфильмофонда. В Большом театре в мае 1974 года прошел концерт в честь балерины Галины Улановой, которая в том сезоне отметила 30-летний юбилей своей службы на сцене этого театра. К знаменательной дате Указом Президиума Верховного Совета СССР Галина Уланова была награждена званием Героя Социалистического Труда, которое знаменитая балерина получила за вклад в развитие русского балета и многолетнюю плодотворную педагогическую деятельность. Специально для концерта ее лучшие ученики подготовили любимые партии из своего репертуара, чтобы творчески поздравить учителя.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http://mosarchive.mos.ru/presscenter/news/detail/12372647.html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7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7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2024-05-16T12:13:55Z</dcterms:created>
  <dcterms:modified xsi:type="dcterms:W3CDTF">2024-05-16T12:13:55Z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