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66259ec4befa0fccdb6b79d0870b56d3e42fd6"/>
    <w:p>
      <w:pPr>
        <w:pStyle w:val="Heading3"/>
      </w:pPr>
      <w:r>
        <w:t xml:space="preserve">Главархив Москвы и ГИТИС выпустили эпизод подкаста «Говорит ГИТИС» о Всеволоде Эмильевиче Мейерхольде</w:t>
      </w:r>
    </w:p>
    <w:p>
      <w:pPr>
        <w:pStyle w:val="FirstParagraph"/>
      </w:pPr>
      <w:r>
        <w:t xml:space="preserve">21.05.2024</w:t>
      </w:r>
    </w:p>
    <w:p>
      <w:pPr>
        <w:pStyle w:val="BodyText"/>
      </w:pPr>
      <w:r>
        <w:t xml:space="preserve">Слушатели узнают не только о творческом пути режиссера, но и о том, как он повлиял на образование ГИТИСа.</w:t>
      </w:r>
    </w:p>
    <w:p>
      <w:pPr>
        <w:pStyle w:val="BodyText"/>
      </w:pPr>
      <w:r>
        <w:t xml:space="preserve">Главархив Москвы и ГИТИС выпустили третий эпизод подкаста «Говорит ГИТИС». Новый выпуск посвящен творческому пути Всеволода Эмильевича Мейерхольда, актера и режиссера, теоретика театра, создателя биомеханики и выпускника курсов Музыкально-драматического училища. Подкаст подготовили студенты, аспиранты, театрального вуза и специалисты Главархива Москвы на основе архивных документов, театральных монографий и мемуаров. Ведущие подкаста – студенты театроведческого факультета Матвей Дроздов и Полина Васянина, сценарист – драматург и театральный критик, аспирантка ГИТИСа Юлия Савиковская. Послушать новый выпуск можно на платформах</w:t>
      </w:r>
      <w:r>
        <w:t xml:space="preserve"> </w:t>
      </w:r>
      <w:hyperlink r:id="rId20">
        <w:r>
          <w:rPr>
            <w:rStyle w:val="Hyperlink"/>
          </w:rPr>
          <w:t xml:space="preserve">«Яндекс. Музыка»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«ВКонтакте»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«Mave»</w:t>
        </w:r>
      </w:hyperlink>
      <w:r>
        <w:t xml:space="preserve"> </w:t>
      </w:r>
      <w:r>
        <w:t xml:space="preserve">и других.</w:t>
      </w:r>
    </w:p>
    <w:p>
      <w:pPr>
        <w:pStyle w:val="BodyText"/>
      </w:pPr>
      <w:r>
        <w:t xml:space="preserve">Третий выпуск подкаста «Говорит ГИТИС» позволяет не только проследить творческий путь Всеволода Эмильевича, но и узнать, как он повлиял на образование ГИТИСа. Документы из личного студенческого дела будущего режиссера, которые хранятся в Главархиве Москвы, показывают, что будущий режиссер был крещен под именем Карла Казимира Теодора (Феодора) Мейергольда. Уже во время учебы в Императорском Московском университете на юридическом факультете он принял православие и изменил свое имя на Всеволода Эмильевича Мейерхольда.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Фотография Карла Казимира Теодора Мейергольда. [Июнь 1895 г.] Главархив Москвы</w:t>
      </w:r>
    </w:p>
    <w:p>
      <w:pPr>
        <w:pStyle w:val="BodyText"/>
      </w:pPr>
      <w:r>
        <w:t xml:space="preserve">В дальнейшем будущий режиссер покинул Московский университет и поступил в Музыкально-драматическое училище на курс к Владимиру Ивановичу Немировичу-Данченко, который сразу после выпуска Мейерхольда включил его в труппу только что образованного Московского Художественного театра.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Свидетельство о рождении и крещении Карла Казимира Федора Мейергольда. Копия с перевода. 10 июня 1895 г. Главархив Москвы</w:t>
      </w:r>
    </w:p>
    <w:p>
      <w:pPr>
        <w:pStyle w:val="BodyText"/>
      </w:pPr>
      <w:r>
        <w:t xml:space="preserve">После революции Всеволод Эмильевич вернулся в свою альма-матер уже в качестве преподавателя. Именно ему ГИТИС обязан своей аббревиатурой, написанной красно-черными буквами на белом фоне. Также именно здесь он совершенствовал свой метод биомеханики, открыл студенческий театр ГИТИСа.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Фотоснимок «Пионердомовцы с шефами – артистами Театра им. Вс. Мейерхольда». Третий слева – В.Э. Мейерхольд, второй справа – И.В. Ильинский. Москва. 1930 г. Авто фото неизвестен. Главархив Москвы</w:t>
      </w:r>
    </w:p>
    <w:p>
      <w:pPr>
        <w:pStyle w:val="BodyText"/>
      </w:pPr>
      <w:r>
        <w:t xml:space="preserve">Подкаст «Говорит ГИТИС» был запущен к 145-летию театрального вуза. В первых двух выпусках ведущие и приглашенные спикеры рассказали о том, как зарождалось Музыкально-драматическое училище, работа которого легла в основу будущего ГИТИСа, как в училище преподавал Владимир Иванович Немирович-Данченко, какие из его выпускников стали знаменитыми. Следующий выпуск расскажет о деятельности ГИТИСа в 1930-х годах – открытии режиссерского, директорского и театроведческого факультетов, методах преподавания таких известных театральных деятелей, как Бориса Михайловича Сушкевича, Илья Яковлевича Судакова, Абраме Марковиче Эфросе и других.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http://mosarchive.mos.ru/presscenter/news/detail/12380469.html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"Мосархив"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osarchive.mos.ru" TargetMode="External" /><Relationship Type="http://schemas.openxmlformats.org/officeDocument/2006/relationships/hyperlink" Id="rId23" Target="http://mosarchive.mos.ru/presscenter/news/detail/12380469.html" TargetMode="External" /><Relationship Type="http://schemas.openxmlformats.org/officeDocument/2006/relationships/hyperlink" Id="rId22" Target="https://govoritgitis.mave.digital/ep-4" TargetMode="External" /><Relationship Type="http://schemas.openxmlformats.org/officeDocument/2006/relationships/hyperlink" Id="rId20" Target="https://music.yandex.ru/album/28607514/track/126197578" TargetMode="External" /><Relationship Type="http://schemas.openxmlformats.org/officeDocument/2006/relationships/hyperlink" Id="rId21" Target="https://vk.com/podcast-177570680_4562390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archive.mos.ru" TargetMode="External" /><Relationship Type="http://schemas.openxmlformats.org/officeDocument/2006/relationships/hyperlink" Id="rId23" Target="http://mosarchive.mos.ru/presscenter/news/detail/12380469.html" TargetMode="External" /><Relationship Type="http://schemas.openxmlformats.org/officeDocument/2006/relationships/hyperlink" Id="rId22" Target="https://govoritgitis.mave.digital/ep-4" TargetMode="External" /><Relationship Type="http://schemas.openxmlformats.org/officeDocument/2006/relationships/hyperlink" Id="rId20" Target="https://music.yandex.ru/album/28607514/track/126197578" TargetMode="External" /><Relationship Type="http://schemas.openxmlformats.org/officeDocument/2006/relationships/hyperlink" Id="rId21" Target="https://vk.com/podcast-177570680_4562390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2024-05-21T11:55:17Z</dcterms:created>
  <dcterms:modified xsi:type="dcterms:W3CDTF">2024-05-21T11:55:17Z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