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eef1e9e6c70bfefb571e2ac2be048c98764121"/>
    <w:p>
      <w:pPr>
        <w:pStyle w:val="Heading3"/>
      </w:pPr>
      <w:r>
        <w:t xml:space="preserve">Многоликий Виталий Вульф: Главархив – о документах телеведущего и театрального журналиста</w:t>
      </w:r>
    </w:p>
    <w:p>
      <w:pPr>
        <w:pStyle w:val="FirstParagraph"/>
      </w:pPr>
      <w:r>
        <w:t xml:space="preserve">23.05.2024</w:t>
      </w:r>
    </w:p>
    <w:p>
      <w:pPr>
        <w:pStyle w:val="BodyText"/>
      </w:pPr>
      <w:r>
        <w:br/>
      </w:r>
    </w:p>
    <w:p>
      <w:pPr>
        <w:pStyle w:val="BodyText"/>
      </w:pPr>
      <w:r>
        <w:t xml:space="preserve">Статьи Виталия Вульфа о МХАТе. 1974–1997 гг. Главархив Москвы</w:t>
      </w:r>
    </w:p>
    <w:p>
      <w:pPr>
        <w:pStyle w:val="BodyText"/>
      </w:pPr>
      <w:r>
        <w:br/>
      </w:r>
    </w:p>
    <w:p>
      <w:pPr>
        <w:pStyle w:val="BodyText"/>
      </w:pPr>
      <w:r>
        <w:t xml:space="preserve">Виталий Вульф написал несколько книг о русском и американском театре ХХ века, придумал популярную телепрограмму «Серебряный шар».</w:t>
      </w:r>
    </w:p>
    <w:p>
      <w:pPr>
        <w:pStyle w:val="BodyText"/>
      </w:pPr>
      <w:r>
        <w:t xml:space="preserve">В Главархиве Москвы хранятся документы и творческие работы театрального обозревателя и телеведущего Виталия Вульфа, которые он лично передавал в Главархив с 1999 по 2011 год. Среди материалов личного фонда можно найти статьи об актерах и актрисах русского и американского театра, звезд ХХ века, например, статью с актерским портретом Греты Гарбо. Автор был разносторонне одаренным человеком, поэтому в Главархиве представлены даже его статьи о рок-музыке и балетных постановках.</w:t>
      </w:r>
    </w:p>
    <w:p>
      <w:pPr>
        <w:pStyle w:val="BodyText"/>
      </w:pPr>
      <w:r>
        <w:t xml:space="preserve">Виталий Вульф родился 23 мая 1930 года в Баку. После окончания школы поступил на юридический факультет МГУ им. М.В. Ломоносова. Во время учебы в Москве юноша увлекся театром и начал посещать столичные спектакли. Был в курсе всех премьер, которые играли в 1947 году. В 1952 году Виталий Вульф окончил университет, вернулся в родной Баку и в 1957 году поступил в аспирантуру Всесоюзного института юридических наук.</w:t>
      </w:r>
    </w:p>
    <w:p>
      <w:pPr>
        <w:pStyle w:val="BodyText"/>
      </w:pPr>
      <w:r>
        <w:t xml:space="preserve"> </w:t>
      </w:r>
      <w:r>
        <w:br/>
      </w:r>
    </w:p>
    <w:p>
      <w:pPr>
        <w:pStyle w:val="BodyText"/>
      </w:pPr>
      <w:r>
        <w:t xml:space="preserve">Документы учебы Виталия Вульфа. 1938–1988 гг. Главархив Москвы</w:t>
      </w:r>
    </w:p>
    <w:p>
      <w:pPr>
        <w:pStyle w:val="BodyText"/>
      </w:pPr>
      <w:r>
        <w:t xml:space="preserve">Параллельно с учебой он начал заниматься адвокатской практикой. В 1961 году успешно защитил кандидатскую диссертацию «Обязанность доказывания в английском уголовном процессе». С 1967 по 1997 годы Виталий Вульф работал научным сотрудником в Институте международного рабочего движения АН СССР, увлекся проблемами Американского театра и успешно защитил по этой теме докторскую диссертацию «Американский театр 1970-х годов и общественно-политическая реальность».</w:t>
      </w:r>
    </w:p>
    <w:p>
      <w:pPr>
        <w:pStyle w:val="BodyText"/>
      </w:pPr>
      <w:r>
        <w:t xml:space="preserve">В течение нескольких десятилетий Виталий Вульф продолжал заниматься историей театра, так как это его по-настоящему увлекало. С 1990 года имя Виталия Вульфа стало известным благодаря телевидению: он придумал и вел передачу «Серебряный шар», рассказывающую о судьбах политических деятелей и людей из мира искусства. Героями выпусков стали актрисы Алла Тарасова, Ангелина Степанова, Мария Миронова. Часть передач была посвящена русским писателям: Максиму Горькому, Александру Фадееву, Марине Цветаевой и многим другим известным личностям.</w:t>
      </w:r>
    </w:p>
    <w:p>
      <w:pPr>
        <w:pStyle w:val="BodyText"/>
      </w:pPr>
      <w:r>
        <w:t xml:space="preserve"> </w:t>
      </w:r>
      <w:r>
        <w:br/>
      </w:r>
    </w:p>
    <w:p>
      <w:pPr>
        <w:pStyle w:val="BodyText"/>
      </w:pPr>
      <w:r>
        <w:t xml:space="preserve">Пригласительные билеты и программы встреч с участием Виталия Вульфа. 1971–1987 гг. Главархив Москвы</w:t>
      </w:r>
    </w:p>
    <w:p>
      <w:pPr>
        <w:pStyle w:val="BodyText"/>
      </w:pPr>
      <w:r>
        <w:t xml:space="preserve">На протяжении 1980-1990-х годов Виталий Вульф опубликовал множество популярных статей о театре ХХ века и активно писал книги на разные околотеатральные темы. Например, «От Бродвея немного в сторону» (1982), «А.И. Степанова – актриса Художественного театра» (1985), «Идолы, звезды, люди» (1995), «Звезды трудной судьбы» (1997), «Театральный дождь» (1998) и другие издания.</w:t>
      </w:r>
    </w:p>
    <w:p>
      <w:pPr>
        <w:pStyle w:val="BodyText"/>
      </w:pPr>
      <w:r>
        <w:t xml:space="preserve">Героями его книг становились люди с интересной биографией и взглядами на жизнь, чья судьба в творчестве сложилась трудно, трагично, выглядела со стороны несколько противоречиво. Например, Вульф был официальным биографом актрисы Ангелины Степановой и опубликовал в книге о ней «Письма. Николай Эрдман. Ангелина Степанова» (1995) ее драматическую переписку с драматургом Николаем Эрдманом, с которым у Степановой был долгий и мучительный роман. Телеграммы Эрдмана и его стихи частично представлены в составе коллекции материалов, которую собирал Виталий Вульф.</w:t>
      </w:r>
    </w:p>
    <w:p>
      <w:pPr>
        <w:pStyle w:val="BodyText"/>
      </w:pPr>
      <w:r>
        <w:t xml:space="preserve"> </w:t>
      </w:r>
      <w:r>
        <w:br/>
      </w:r>
    </w:p>
    <w:p>
      <w:pPr>
        <w:pStyle w:val="BodyText"/>
      </w:pPr>
      <w:r>
        <w:t xml:space="preserve">Дневник Беллы Кроль с записями о жизни во Франции до и во время Второй мировой войны, сохранившийся в архиве Виталия Вульфа. 1938–1944 гг. Главархив Москвы</w:t>
      </w:r>
    </w:p>
    <w:p>
      <w:pPr>
        <w:pStyle w:val="BodyText"/>
      </w:pPr>
      <w:r>
        <w:t xml:space="preserve">В книге «Серебряный шар. Преодоление себя. Драмы за сценой» (2003) собраны эссе об актерах театра и кино, которые часто мучились от внутренних трудно разрешимых конфликтов: Ольге Книппер-Чеховой, Алле Тарасовой, Ольге Андровской, Анатолии Кторове, Ангелине Степановой, Софье Пилявской, Клавдии Еланской, Марии Бабановой, Лидии Сухаревской, Вере Холодной, Любови Орловой. В эту книгу также включены отрывки из воспоминаний актёров с их субъективным анализом своего творчества и места в искусстве.</w:t>
      </w:r>
    </w:p>
    <w:p>
      <w:pPr>
        <w:pStyle w:val="BodyText"/>
      </w:pPr>
      <w:r>
        <w:t xml:space="preserve">Виталий Вульф был участником международных театральных конференций, профессором Нью-Йоркского университета, где читал лекции «Чехов и театр», «История русской драматургии», «Сталин и театр». Также Вульф читал курс лекций по истории русского театра в университете Амстердама (Нидерланды). Среди документов, доступных в Главархиве, представлены письма зрителей к Виталию Вульфу и его дневниковые записи.</w:t>
      </w:r>
    </w:p>
    <w:p>
      <w:pPr>
        <w:pStyle w:val="BodyText"/>
      </w:pPr>
      <w:r>
        <w:t xml:space="preserve"> </w:t>
      </w:r>
      <w:r>
        <w:br/>
      </w:r>
    </w:p>
    <w:p>
      <w:pPr>
        <w:pStyle w:val="BodyText"/>
      </w:pPr>
      <w:r>
        <w:t xml:space="preserve">Письма Виталию Вульфу от актрисы Марии Бабановой. 1956–1969 гг. Главархив Москвы</w:t>
      </w:r>
    </w:p>
    <w:p>
      <w:pPr>
        <w:pStyle w:val="BodyText"/>
      </w:pPr>
      <w:r>
        <w:t xml:space="preserve">Виталий Вульф был награжден орденами «За заслуги перед Отечеством» III степени (14 марта 2010 года), «За заслуги перед Отечеством» IV степени (27 ноября 2006 года). Получил множество других государственных за вклад в отечественное театральное искусство и многолетнюю творческую и просветительскую деятельность.</w:t>
      </w:r>
    </w:p>
    <w:p>
      <w:pPr>
        <w:pStyle w:val="BodyText"/>
      </w:pPr>
      <w:r>
        <w:t xml:space="preserve">Виталий Вульф умер 13 марта 2011 года. Похоронен на Троекуровском кладбище в Москве. Серафима Чеботарь, соавтор биографических сборников Виталия Вульфа о выдающихся людях прошлого, вспоминала о нем: «… Я всю жизнь пыталась дотянуться до вершин его эрудиции, его таланта, его мастерства. И все это я пыталась у него перенять за долгие годы нашей совместной работы. А работать с ним было удивительно приятно, интересно и очень ответственно. Я безумно благодарна ему за все, чему он меня научил. &lt;..&gt; у него было удивительное чувство юмора. Я могла ему просто позвонить и сказать: “Виталий Яковлевич, вы знаете, вокруг одни идиоты!”, и он говорил: “Да! Но с этим нужно уметь жить. И еще – так интереснее”».</w:t>
      </w:r>
    </w:p>
    <w:p>
      <w:pPr>
        <w:pStyle w:val="BodyText"/>
      </w:pPr>
      <w:r>
        <w:t xml:space="preserve"> </w:t>
      </w:r>
      <w:r>
        <w:br/>
      </w:r>
    </w:p>
    <w:p>
      <w:pPr>
        <w:pStyle w:val="BodyText"/>
      </w:pPr>
      <w:r>
        <w:t xml:space="preserve">Тексты лекций и выступлений Виталия Вульфа. 1992–1993 гг. Главархив Москвы</w:t>
      </w:r>
    </w:p>
    <w:p>
      <w:pPr>
        <w:pStyle w:val="BodyText"/>
      </w:pPr>
      <w:r>
        <w:t xml:space="preserve">С документами личного фонда Виталия Вульфа можно познакомиться в Главархиве Москвы по адресу: Профсоюзная улица, дом 82, корпус 1.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http://mosarchive.mos.ru/presscenter/news/detail/12384695.html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384695.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3846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2025-05-12T10:33:14Z</dcterms:created>
  <dcterms:modified xsi:type="dcterms:W3CDTF">2025-05-12T10:33:14Z</dcterms:modified>
</cp:coreProperties>
</file>

<file path=docProps/custom.xml><?xml version="1.0" encoding="utf-8"?>
<Properties xmlns="http://schemas.openxmlformats.org/officeDocument/2006/custom-properties" xmlns:vt="http://schemas.openxmlformats.org/officeDocument/2006/docPropsVTypes"/>
</file>