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0f13a4e1b98c7c222524e2218e66a2c89e6dc1"/>
    <w:p>
      <w:pPr>
        <w:pStyle w:val="Heading3"/>
      </w:pPr>
      <w:r>
        <w:t xml:space="preserve">Лето в фотографиях: Главархив напомнил о своих тематических подборках</w:t>
      </w:r>
    </w:p>
    <w:p>
      <w:pPr>
        <w:pStyle w:val="FirstParagraph"/>
      </w:pPr>
      <w:r>
        <w:t xml:space="preserve">15.06.2024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парка Центрального дома Советской армии. Москва. 22 июля 1956 г. Фото А. Сергеева. Главархив Москвы</w:t>
      </w:r>
    </w:p>
    <w:p>
      <w:pPr>
        <w:pStyle w:val="BodyText"/>
      </w:pPr>
      <w:r>
        <w:t xml:space="preserve">В виртуальном музее «Москва — с заботой об истории» представлены альбомы и тематические подборки фотографий, посвященных летнему отдыху горожан.</w:t>
      </w:r>
    </w:p>
    <w:p>
      <w:pPr>
        <w:pStyle w:val="BodyText"/>
      </w:pPr>
      <w:r>
        <w:t xml:space="preserve">Солнечная летняя погода — повод для прогулок на свежем воздухе с друзьями. По этому случаю Главархив напомнил о тематических альбомах и подборках фотографий, посвященных лету с ХХ века по настоящее время.</w:t>
      </w:r>
    </w:p>
    <w:p>
      <w:pPr>
        <w:pStyle w:val="BodyText"/>
      </w:pPr>
      <w:r>
        <w:t xml:space="preserve">В разделе «Медиатека», подразделе «Фотолетопись Москвы» представлен альбом «</w:t>
      </w:r>
      <w:hyperlink r:id="rId20">
        <w:r>
          <w:rPr>
            <w:rStyle w:val="Hyperlink"/>
            <w:u w:val="single"/>
          </w:rPr>
          <w:t xml:space="preserve">Парки Москвы. Лето</w:t>
        </w:r>
      </w:hyperlink>
      <w:r>
        <w:t xml:space="preserve">», где можно найти снимки горожан, которые отдыхают на природе в парках столицы. На некоторых из них юноши катаются на лодках и каруселях в Парке культуры и отдыха имени Горького, а девушки танцуют на летней эстраде в «Сокольниках» и встречаются с подругами на открытых верандах кафе.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«Бал берёзки» на танцевальной веранде в парке культуры и отдыха «Сокольники» во время Праздника железнодорожников. Москва. 1965 г. Автор фото неизвестен. Главархив Москвы</w:t>
      </w:r>
    </w:p>
    <w:p>
      <w:pPr>
        <w:pStyle w:val="BodyText"/>
      </w:pPr>
      <w:r>
        <w:t xml:space="preserve">В альбоме «</w:t>
      </w:r>
      <w:hyperlink r:id="rId21">
        <w:r>
          <w:rPr>
            <w:rStyle w:val="Hyperlink"/>
            <w:u w:val="single"/>
          </w:rPr>
          <w:t xml:space="preserve">Куда несешься, лето?</w:t>
        </w:r>
      </w:hyperlink>
      <w:r>
        <w:t xml:space="preserve">» есть фотографии, посвященные дачному отдыху москвичей в начале ХХ века, а также снимки, запечатлевшие школьников во время сбора урожая, за работой на виноградниках в южных регионах СССР и на различных спортивных состязаниях в пионерских лагерях.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2-4090. «На пляже». Фотоэтюд. Автор Игнатович Б.В. 1928 год. Главархив Москвы</w:t>
      </w:r>
    </w:p>
    <w:p>
      <w:pPr>
        <w:pStyle w:val="BodyText"/>
      </w:pPr>
      <w:r>
        <w:t xml:space="preserve">В фотоподборке «</w:t>
      </w:r>
      <w:hyperlink r:id="rId22">
        <w:r>
          <w:rPr>
            <w:rStyle w:val="Hyperlink"/>
            <w:u w:val="single"/>
          </w:rPr>
          <w:t xml:space="preserve">Москва, ты еще прекрасней стала</w:t>
        </w:r>
      </w:hyperlink>
      <w:r>
        <w:t xml:space="preserve">» можно найти снимки площадей, бульваров и скверов, различных улиц столицы в 1930–1980-х годах, а также современные фотографии, где запечатлена Москва в дневное и вечернее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 на здание Моссовета со стороны Советской площади (с 1993 г. – Тверская площадь). Москва. 1930-е гг. Главархив Москвы</w:t>
      </w:r>
    </w:p>
    <w:p>
      <w:pPr>
        <w:pStyle w:val="BodyText"/>
      </w:pPr>
      <w:r>
        <w:t xml:space="preserve">Вдохновившись архивными фотографиями из альбомов Главархива, можно отправиться исследовать любимый город, спланировать маршрут прогулок и подготовиться к очередному пятничному квизу, чтобы успешно отгадать здание или улицу Москвы по фотографии, которую приготовили специалисты Главархива для еженедельной рубрики.</w:t>
      </w:r>
    </w:p>
    <w:p>
      <w:pPr>
        <w:pStyle w:val="BodyText"/>
      </w:pPr>
      <w:r>
        <w:t xml:space="preserve">В более ранних статьях Главархива можно познакомиться со снимками, которые передали на вечное хранение в архив москвичи из личных коллекций в рамках акции «Москва — с заботой об истории». В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статьях</w:t>
        </w:r>
      </w:hyperlink>
      <w:r>
        <w:t xml:space="preserve"> </w:t>
      </w:r>
      <w:r>
        <w:t xml:space="preserve">представлены фотографии горожан во время их летнего отдыха на дачах и морских курортах, снятые в процессе туристических поездок по России и странам ближнего зарубежья.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http://mosarchive.mos.ru/presscenter/news/detail/12423639.html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"Мосархив"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423639.html" TargetMode="External" /><Relationship Type="http://schemas.openxmlformats.org/officeDocument/2006/relationships/hyperlink" Id="rId20" Target="https://vov.mos.ru/newhistory/media-library/albums/00000000000000000000000000000001-summer-parks" TargetMode="External" /><Relationship Type="http://schemas.openxmlformats.org/officeDocument/2006/relationships/hyperlink" Id="rId21" Target="https://vov.mos.ru/newhistory/media-library/albums/0001-%D0%BA%D1%83%D0%B4%D0%B0-%D0%BD%D0%B5%D1%81%D1%91%D1%88%D1%8C%D1%81%D1%8F-%D0%BB%D0%B5%D1%82%D0%BE" TargetMode="External" /><Relationship Type="http://schemas.openxmlformats.org/officeDocument/2006/relationships/hyperlink" Id="rId22" Target="https://vov.mos.ru/newhistory/media-library/albums/01_beauty_of_moscow" TargetMode="External" /><Relationship Type="http://schemas.openxmlformats.org/officeDocument/2006/relationships/hyperlink" Id="rId23" Target="https://www.mos.ru/news/item/12269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423639.html" TargetMode="External" /><Relationship Type="http://schemas.openxmlformats.org/officeDocument/2006/relationships/hyperlink" Id="rId20" Target="https://vov.mos.ru/newhistory/media-library/albums/00000000000000000000000000000001-summer-parks" TargetMode="External" /><Relationship Type="http://schemas.openxmlformats.org/officeDocument/2006/relationships/hyperlink" Id="rId21" Target="https://vov.mos.ru/newhistory/media-library/albums/0001-%D0%BA%D1%83%D0%B4%D0%B0-%D0%BD%D0%B5%D1%81%D1%91%D1%88%D1%8C%D1%81%D1%8F-%D0%BB%D0%B5%D1%82%D0%BE" TargetMode="External" /><Relationship Type="http://schemas.openxmlformats.org/officeDocument/2006/relationships/hyperlink" Id="rId22" Target="https://vov.mos.ru/newhistory/media-library/albums/01_beauty_of_moscow" TargetMode="External" /><Relationship Type="http://schemas.openxmlformats.org/officeDocument/2006/relationships/hyperlink" Id="rId23" Target="https://www.mos.ru/news/item/12269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2024-06-17T07:04:13Z</dcterms:created>
  <dcterms:modified xsi:type="dcterms:W3CDTF">2024-06-17T07:04:13Z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