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e21bb22983d67656b688be12c8ddf04905be92"/>
    <w:p>
      <w:pPr>
        <w:pStyle w:val="Heading3"/>
      </w:pPr>
      <w:r>
        <w:t xml:space="preserve">Главархив представил выставку семейных фотографий москвичей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смогут увидеть фото известных людей в домашней обстановке, снимки обычных московских семей в трогательные моменты жизни, а также узнать о городских инициативах по поддержке детей и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Гоголевском бульваре открылась выставка фотографий Главархива, где запечатлены счастливые моменты семейной жизни москвичей. Экспозиция приурочена к Году семьи и посвящена инициативам города по поддержке детей и родителей. Осмотреть ее можно до 8 августа.</w:t>
      </w:r>
    </w:p>
    <w:p>
      <w:pPr>
        <w:pStyle w:val="BlockText"/>
      </w:pPr>
      <w:r>
        <w:t xml:space="preserve">«Сегодня в Москве реализуется множество проектов, которые делают жизнь горожан лучше, и очень важно рассказывать о них жителям. Наша новая уличная выставка — отличный способ коротко напомнить о тех возможностях, которые доступны для детей и родителей. А фотографии из фондов Главархива позволяют увидеть трогательные моменты жизни советских семей», — рассказал начальник Главархива Москвы</w:t>
      </w:r>
      <w:r>
        <w:t xml:space="preserve"> </w:t>
      </w:r>
      <w:hyperlink r:id="rId20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На фотографиях запечатлены как известные родители со своими детьми, так и простые советские семьи. Например, есть редкие снимки в домашней обстановке хоккеиста Валерия Харламова, хирурга Александра Вишневского, артиста Марка Бернеса, модельера Вячеслава Зайцева и других знаменитостей.</w:t>
      </w:r>
    </w:p>
    <w:p>
      <w:pPr>
        <w:pStyle w:val="BodyText"/>
      </w:pPr>
      <w:r>
        <w:t xml:space="preserve">Артист Марк Бернес у себя дома с дочерью Наташей. Фото М. Трахмана. 1957–1958 годы.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выставки у вертолета, выставленного на площади у павильона «Электрификация СССР» на ВДНХ. Фото В. Ахломова. 1961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Ученица первого класса женской средней школы № 179 Оля Каменкова собирается на первый урок. Фото М. Озерского. 1 сентября 1951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Киноартист Павел Кадочников с сыном читают корреспонденцию. Фото Н. Драчинского. 1950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отделе верхнего платья магазина детских товаров. Фото М. Озерского. Октябрь 1951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с помощью информационных стендов посетители фотовыставки смогут узнать о программах обучения в профильных классах и колледжах столицы, благоустройстве территорий образовательных учреждений, внешкольном досуге для учащихся, подарках в роддомах для новорожденных, а также о реабилитационных учреждениях для детей и семейных центрах, оказывающих психологическую и юридическую помощь.</w:t>
      </w:r>
    </w:p>
    <w:p>
      <w:pPr>
        <w:pStyle w:val="BodyText"/>
      </w:pPr>
      <w:r>
        <w:t xml:space="preserve">Посмотреть снимки, наполненные теплой домашней атмосферой, можно и в виртуальном музее «Москва — с заботой об истории». Фотовыставка</w:t>
      </w:r>
      <w:r>
        <w:t xml:space="preserve"> </w:t>
      </w:r>
      <w:hyperlink r:id="rId21">
        <w:r>
          <w:rPr>
            <w:rStyle w:val="Hyperlink"/>
          </w:rPr>
          <w:t xml:space="preserve">«Наша семья»</w:t>
        </w:r>
      </w:hyperlink>
      <w:r>
        <w:t xml:space="preserve"> </w:t>
      </w:r>
      <w:r>
        <w:t xml:space="preserve">составлена из профессиональных и любительских снимков ХХ столетия, запечатлевших совместные прогулки, чаепития, игры, чтение книг в кругу родных. Экспозиция</w:t>
      </w:r>
      <w:r>
        <w:t xml:space="preserve"> </w:t>
      </w:r>
      <w:hyperlink r:id="rId22">
        <w:r>
          <w:rPr>
            <w:rStyle w:val="Hyperlink"/>
          </w:rPr>
          <w:t xml:space="preserve">«Моя семья — моя история»</w:t>
        </w:r>
      </w:hyperlink>
      <w:r>
        <w:t xml:space="preserve"> </w:t>
      </w:r>
      <w:r>
        <w:t xml:space="preserve">рассказывает о становлении института брака. Здесь можно узнать, как менялись свадебные традиции за последние столетия, а альбом</w:t>
      </w:r>
      <w:r>
        <w:t xml:space="preserve"> </w:t>
      </w:r>
      <w:hyperlink r:id="rId23">
        <w:r>
          <w:rPr>
            <w:rStyle w:val="Hyperlink"/>
          </w:rPr>
          <w:t xml:space="preserve">«Спасибо, мама!»</w:t>
        </w:r>
      </w:hyperlink>
      <w:r>
        <w:t xml:space="preserve"> </w:t>
      </w:r>
      <w:r>
        <w:t xml:space="preserve">объединяет фотоснимки на тему материнства.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http://mosarchive.mos.ru/presscenter/news/detail/12469240.html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469240.html" TargetMode="External" /><Relationship Type="http://schemas.openxmlformats.org/officeDocument/2006/relationships/hyperlink" Id="rId23" Target="https://vov.mos.ru/newhistory/media-library/albums/00000000000001-%D1%81%D0%BF%D0%B0%D1%81%D0%B8%D0%B1%D0%BE-%D0%BC%D0%B0%D0%BC%D0%B0" TargetMode="External" /><Relationship Type="http://schemas.openxmlformats.org/officeDocument/2006/relationships/hyperlink" Id="rId21" Target="https://vov.mos.ru/newhistory/media-library/exhibitions/%D0%9D%D0%B0%D1%88%D0%B0-%D1%81%D0%B5%D0%BC%D1%8C%D1%8F" TargetMode="External" /><Relationship Type="http://schemas.openxmlformats.org/officeDocument/2006/relationships/hyperlink" Id="rId22" Target="https://vov.mos.ru/newhistory/media-library/exhibitions/%D0%BC%D0%BE%D1%8F-%D1%81%D0%B5%D0%BC%D1%8C%D1%8F-%D0%BC%D0%BE%D1%8F-%D0%B8%D1%81%D1%82%D0%BE%D1%80%D0%B8%D1%8F" TargetMode="External" /><Relationship Type="http://schemas.openxmlformats.org/officeDocument/2006/relationships/hyperlink" Id="rId20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469240.html" TargetMode="External" /><Relationship Type="http://schemas.openxmlformats.org/officeDocument/2006/relationships/hyperlink" Id="rId23" Target="https://vov.mos.ru/newhistory/media-library/albums/00000000000001-%D1%81%D0%BF%D0%B0%D1%81%D0%B8%D0%B1%D0%BE-%D0%BC%D0%B0%D0%BC%D0%B0" TargetMode="External" /><Relationship Type="http://schemas.openxmlformats.org/officeDocument/2006/relationships/hyperlink" Id="rId21" Target="https://vov.mos.ru/newhistory/media-library/exhibitions/%D0%9D%D0%B0%D1%88%D0%B0-%D1%81%D0%B5%D0%BC%D1%8C%D1%8F" TargetMode="External" /><Relationship Type="http://schemas.openxmlformats.org/officeDocument/2006/relationships/hyperlink" Id="rId22" Target="https://vov.mos.ru/newhistory/media-library/exhibitions/%D0%BC%D0%BE%D1%8F-%D1%81%D0%B5%D0%BC%D1%8C%D1%8F-%D0%BC%D0%BE%D1%8F-%D0%B8%D1%81%D1%82%D0%BE%D1%80%D0%B8%D1%8F" TargetMode="External" /><Relationship Type="http://schemas.openxmlformats.org/officeDocument/2006/relationships/hyperlink" Id="rId20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2025-07-23T05:29:03Z</dcterms:created>
  <dcterms:modified xsi:type="dcterms:W3CDTF">2025-07-23T05:29:03Z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