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7f54d8d33477e18f9b3c4048628447d506af9c"/>
    <w:p>
      <w:pPr>
        <w:pStyle w:val="Heading3"/>
      </w:pPr>
      <w:r>
        <w:t xml:space="preserve">Автор первого учебника по паразитологии: Главархив – о документах ученого Ивана Орлова</w:t>
      </w:r>
    </w:p>
    <w:p>
      <w:pPr>
        <w:pStyle w:val="FirstParagraph"/>
      </w:pPr>
      <w:r>
        <w:t xml:space="preserve">18.07.2024</w:t>
      </w:r>
    </w:p>
    <w:p>
      <w:pPr>
        <w:pStyle w:val="BodyText"/>
      </w:pPr>
      <w:r>
        <w:t xml:space="preserve">Приглашения на мероприятия, посвященные Ивану Орлову. 1959–1969 гг.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Специалист в области ветеринарии составил первый в СССР учебник по паразитологии и участвовал в создании системы надзора за состоянием диких животных.</w:t>
      </w:r>
    </w:p>
    <w:p>
      <w:pPr>
        <w:pStyle w:val="BodyText"/>
      </w:pPr>
      <w:r>
        <w:t xml:space="preserve">В Главархиве Москвы хранится личный фонд ученого-гельминтолога Ивана Орлова. В нем широко представлены научные труды, среди которых учебники по проблемам гельминтологии, статьи, лекции и доклады по проблемам паразитарных болезней сельскохозяйственных животных, отчеты и планы по научно-исследовательской, педагогической, общественной и издательской работе.</w:t>
      </w:r>
    </w:p>
    <w:p>
      <w:pPr>
        <w:pStyle w:val="BodyText"/>
      </w:pPr>
      <w:r>
        <w:t xml:space="preserve">Документы служебной деятельности Ивана Орлова. 1948–1970-е гг. Главархив Москвы</w:t>
      </w:r>
    </w:p>
    <w:p>
      <w:pPr>
        <w:pStyle w:val="BodyText"/>
      </w:pPr>
      <w:r>
        <w:t xml:space="preserve">Отдельным комплексом представлены личные документы ученого, в состав которых вошли трудовая книжка, справки, грамоты, служебная переписка, пригласительные билеты на заседания, конференции, тематические собрания. В фонде также хранятся фотографии Ивана Орлова с коллегами и студентами и документы, собранные им по темам, связанным с его научной деятельностью.</w:t>
      </w:r>
    </w:p>
    <w:p>
      <w:pPr>
        <w:pStyle w:val="BodyText"/>
      </w:pPr>
      <w:r>
        <w:t xml:space="preserve">Иван Орлов родился 18 июля 1899 года в селе Полковое Тамбовской губернии. После окончания школы второй ступени он устроился учителем в сельскую школу, а в 1919 году был зачислен в Казанский ветеринарный институт. Во время учебы он работал по совместительству преподавателем в профессионально-технической школе имени М.И. Калинина в Казани. После окончания института молодой специалист преподавал зоологию, анатомию и паразитологию в Тамбовском зооветеринарном техникуме.</w:t>
      </w:r>
    </w:p>
    <w:p>
      <w:pPr>
        <w:pStyle w:val="BodyText"/>
      </w:pPr>
      <w:r>
        <w:t xml:space="preserve">В декабре 1928 года Иван Орлов занял должность заведующего лабораторией во Всесоюзном институте гельминтологии имени академика К.И. Скрябина в Москве. В 1934 году ученого избрали на должность профессора, заведующего кафедрой паразитологии Воронежского зооветеринарного института, а через 11 лет он перешел на такую же должность в Московский технологический институт мясной и молочной промышленности.</w:t>
      </w:r>
    </w:p>
    <w:p>
      <w:pPr>
        <w:pStyle w:val="BodyText"/>
      </w:pPr>
      <w:r>
        <w:t xml:space="preserve">Научные труды Ивана Орлова. 1963–1980 гг. Главархив Москвы</w:t>
      </w:r>
    </w:p>
    <w:p>
      <w:pPr>
        <w:pStyle w:val="BodyText"/>
      </w:pPr>
      <w:r>
        <w:t xml:space="preserve">В 1939 году Иван Орлов защитил докторскую диссертацию в области ветеринарных наук, в 1956 году стал членом-корреспондентом ВАСХНИЛ (Всесоюзной академии сельскохозяйственных наук имени В. И. Ленина).</w:t>
      </w:r>
    </w:p>
    <w:p>
      <w:pPr>
        <w:pStyle w:val="BodyText"/>
      </w:pPr>
      <w:r>
        <w:t xml:space="preserve">Иван Орлов был не только педагогом, но одновременно и крупным ученым-гельминтологом, внесшим в отечественную и мировую науку целый ряд новых, весьма ценных в теоретическом и практическом отношении предложений.</w:t>
      </w:r>
    </w:p>
    <w:p>
      <w:pPr>
        <w:pStyle w:val="BodyText"/>
      </w:pPr>
      <w:r>
        <w:t xml:space="preserve">В коллективе соавторов он составил первый в СССР учебник по ветеринарной паразитологии, выдержавший шесть изданий с 1931 по 1950 год и переведенный на языки многих народов союзных республик, а также на китайский и корейский. Им написано первое методическое пособие по ветеринарной паразитологии для преподавателей ветеринарных вузов и практикум по ветеринарной паразитологии.</w:t>
      </w:r>
    </w:p>
    <w:p>
      <w:pPr>
        <w:pStyle w:val="BodyText"/>
      </w:pPr>
      <w:r>
        <w:t xml:space="preserve">Иван Орлов с коллегами за работой. 1966 г. Главархив Москвы</w:t>
      </w:r>
    </w:p>
    <w:p>
      <w:pPr>
        <w:pStyle w:val="BodyText"/>
      </w:pPr>
      <w:r>
        <w:t xml:space="preserve">Кроме того, Иван Орлов составлял руководства к практической деятельности для специалистов колхозов и совхозов, а также предприятий мясной промышленности. Ученый опубликовал более 16 работ, в том числе четыре крупных монографии по проблемам гельминтологии.</w:t>
      </w:r>
    </w:p>
    <w:p>
      <w:pPr>
        <w:pStyle w:val="BodyText"/>
      </w:pPr>
      <w:r>
        <w:t xml:space="preserve">В последние годы жизни Иван Орлов активно участвовал в создании системы ветеринарного надзора за состоянием диких животных, разрабатывал принципы и организационную процедуру системы контроля за эпидемиологической ситуацией в природе. Умер ученый в 1982 году.</w:t>
      </w:r>
    </w:p>
    <w:p>
      <w:pPr>
        <w:pStyle w:val="BodyText"/>
      </w:pPr>
      <w:r>
        <w:t xml:space="preserve">За достижения в области исследования паразитарных болезней сельскохозяйственных животных Орлов был награжден орденом «Знак почета» и орденом Трудового Красного Знамени. За успешную научно-педагогическую деятельность ему неоднократно объявлялись благодарности в приказах Министров высшего и среднего специального образования СССР и РСФСР, ректоров Воронежского зооветинститута, Московского технологического института мясной и молочной промышленности.</w:t>
      </w:r>
    </w:p>
    <w:p>
      <w:pPr>
        <w:pStyle w:val="BodyText"/>
      </w:pPr>
      <w:r>
        <w:t xml:space="preserve">Почетная грамота Ивана Орлова. 1959 г. Главархив Москвы</w:t>
      </w:r>
    </w:p>
    <w:p>
      <w:pPr>
        <w:pStyle w:val="BodyText"/>
      </w:pPr>
      <w:r>
        <w:t xml:space="preserve">С документами Ивана Орлова можно познакомиться по адресу: Профсоюзная улица, дом 82, корпус 1. Читальный зал открыт по понедельникам с 9:30 до 16:30, по вторникам и четвергам — с 12:00 до 20:00, по пятницам — с 9:30 до 15:00.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http://mosarchive.mos.ru/presscenter/news/detail/12483486.html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4834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4834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2024-07-18T13:17:21Z</dcterms:created>
  <dcterms:modified xsi:type="dcterms:W3CDTF">2024-07-18T13:17:21Z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