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9e45fd5921d1bb26dfb9217994c12c6eb7434"/>
    <w:p>
      <w:pPr>
        <w:pStyle w:val="Heading3"/>
      </w:pPr>
      <w:r>
        <w:t xml:space="preserve">Борьба за разделение труда: Главархив – о том, как облегчали условия работы для женщин в 1960-х годах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Учитель начальных классов школы-новостройки №904 в районе «Ленино-Дачное» Любовь Ростиславовна Сергеева (вторая слева) знакомится со своими новыми учениками. Автор О. Булдаков. Москва, 1972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сентябре 1963 года Моссовет принял решение, согласно которому женщины больше не выполняли тяжелые работы на стройках и заводах.</w:t>
      </w:r>
    </w:p>
    <w:p>
      <w:pPr>
        <w:pStyle w:val="BodyText"/>
      </w:pPr>
      <w:r>
        <w:t xml:space="preserve">Борьба женщин за свои права и равные возможности труда в разных отраслях промышленности была частью советской идеологии в 1930–1940-е годы. Однако часто стремление женщин быть ударницами труда приводило к чрезмерным нагрузкам, которые сказывались на состоянии здоровья. В 1960-е годы стало очевидно, что проблему разделения труда между мужчинами и женщинами необходимо срочно решать. Поэтому членам Моссовета пришлось пересмотреть вопрос о том, какой перечень работ в каждой профессии могут выполнять женщины без вреда для здоровья.</w:t>
      </w:r>
    </w:p>
    <w:p>
      <w:pPr>
        <w:pStyle w:val="BodyText"/>
      </w:pPr>
      <w:r>
        <w:t xml:space="preserve">Так, в январе 1960 года члены Моссовета утвердили перечень тяжелых и трудоемких работ, на которые запрещалось приглашать женщин. За три года в разных управлениях Мосгорисполкома освободили от работы более десяти тысяч женщин. Например, теперь женщины не работали в лесопарковых хозяйствах Москвы, не занимались ведением водопроводно-канализационных работ, а в управлении городского транспорта выполняли только физически несложные работы в диспетчерской службе, также они могли быть билетными контролерами.</w:t>
      </w:r>
    </w:p>
    <w:p>
      <w:pPr>
        <w:pStyle w:val="BodyText"/>
      </w:pPr>
      <w:r>
        <w:t xml:space="preserve">Однако по результатам специальной проверки, проведенной членами Моссовета, выяснилось, что женщины продолжают выполнять некоторые виды тяжелых мужских работ. На некоторых предприятиях женщины занимались ручной укладкой бетона и дорожного покрытия, выполняли разные работы в сфере капитального строительства.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Работница комбината мучнисто-кондитерских изделий демонстрирует кремовые рисунки тортов к новогоднему столу. Автор В. Кунов. Москва, 1970 г. Главархив Москвы</w:t>
      </w:r>
    </w:p>
    <w:p>
      <w:pPr>
        <w:pStyle w:val="BodyText"/>
      </w:pPr>
      <w:r>
        <w:t xml:space="preserve">Так, на многих заводах большую часть коллектива, до 70 процентов, составляли женщины, а условия их труда не соответствовали нормам безопасности. Только за 1962 год было зафиксировано 17 несчастных случаев с участием женщин на производствах. Часть из них закончилась частичной утратой трудоспособности или привело к развитию профессиональных заболеваний у работниц. Например, женщины вручную обжигали кирпичи, клали асфальт, штукатурили внешние фасады домов без специальной подготовки и средств защиты. При этом сотрудники Главмосстроя не могли предоставить членам Моссовета данных о том, какое количество женщин выполняет физически тяжелые работы.</w:t>
      </w:r>
    </w:p>
    <w:p>
      <w:pPr>
        <w:pStyle w:val="BodyText"/>
      </w:pPr>
      <w:r>
        <w:t xml:space="preserve">Рассмотрев представленные материалы, члены Моссовета в начале сентября 1963 года выпустили решение №41/18 «Об использовании женского труда на тяжелых работах в Управлениях Мосгорисполкома», которое представлено в Главархиве.</w:t>
      </w:r>
    </w:p>
    <w:p>
      <w:pPr>
        <w:pStyle w:val="BodyText"/>
      </w:pPr>
      <w:r>
        <w:t xml:space="preserve">В документе говорилось о том, что всех руководителей производств, которые проигнорировали рекомендации Моссовета по сокращению использования женского труда на тяжелых работах и до сих пор не провели механизацию производств, необходимо привлечь к дисциплинарной ответственности. Также через месяц они должны были представить полную программу по механизации заводов, реорганизации ручного труда, полной ликвидации женского труда на тяжелых работах до 1 июля 1964 года.</w:t>
      </w:r>
    </w:p>
    <w:p>
      <w:pPr>
        <w:pStyle w:val="BodyText"/>
      </w:pPr>
      <w:r>
        <w:t xml:space="preserve">Решение этого вопроса взяли на особый контроль члены Мосгорисполкома. Теперь во всех управлениях городского хозяйства ввели специальный учет работ, которые могли выполнять женщины. Работницы, которых сняли с выполнения тяжелых заданий на производствах, должны были пройти обучение новым специальностям и получить возможность дальнейшего трудоустройства при содействии сотрудников профильных управлений.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Выступление певицы В. Пономаревой на Московском джазовом фестивале в Доме культуры МИСИС. Автор В.В. Ахломов. Москва, февраль 1992 г. Главархив Москвы</w:t>
      </w:r>
    </w:p>
    <w:p>
      <w:pPr>
        <w:pStyle w:val="BodyText"/>
      </w:pPr>
      <w:r>
        <w:t xml:space="preserve">С тех пор прошло уже более 50 лет, и благодаря принятому решению Моссовета женщины до сих пор имеют возможность не работать на вредных для здоровья производствах. С решением Моссовета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http://mosarchive.mos.ru/presscenter/news/detail/12557277.html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57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57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2025-05-12T10:36:48Z</dcterms:created>
  <dcterms:modified xsi:type="dcterms:W3CDTF">2025-05-12T10:36:48Z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