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0bcbabf3941be863323b5188ede9e7699685f"/>
    <w:p>
      <w:pPr>
        <w:pStyle w:val="Heading3"/>
      </w:pPr>
      <w:r>
        <w:t xml:space="preserve">В День народного единства Главархив напомнил о фото, переданных в рамках акции «Московская фотолетопись»</w:t>
      </w:r>
    </w:p>
    <w:p>
      <w:pPr>
        <w:pStyle w:val="FirstParagraph"/>
      </w:pPr>
      <w:r>
        <w:t xml:space="preserve">04.11.2024</w:t>
      </w:r>
    </w:p>
    <w:p>
      <w:pPr>
        <w:pStyle w:val="BodyText"/>
      </w:pPr>
      <w:r>
        <w:t xml:space="preserve">Ильинский сквер весной. Автор – Г.И. Темнов (сдатчик – Т.В. Малинина). Москва. 1941 г. Главархив Москвы</w:t>
      </w:r>
    </w:p>
    <w:p>
      <w:pPr>
        <w:pStyle w:val="BodyText"/>
      </w:pPr>
      <w:r>
        <w:br/>
      </w:r>
      <w:r>
        <w:t xml:space="preserve">За три года существования акции горожане передали на вечное хранение в Главархив более пяти тысяч снимков. На них запечатлены моменты их путешествий по России, прогулки с детьми и портретные фотографии.</w:t>
      </w:r>
    </w:p>
    <w:p>
      <w:pPr>
        <w:pStyle w:val="BodyText"/>
      </w:pPr>
      <w:r>
        <w:t xml:space="preserve">На смену осени постепенно приходит зима. Пока на улице идет первый снег, можно отправиться в виртуальное фотопутешествие и посмотреть атмосферные снимки, которые горожане передали в рамках второго этапа акции «Москва — с заботой об истории</w:t>
      </w:r>
      <w:r>
        <w:rPr>
          <w:iCs/>
          <w:i/>
        </w:rPr>
        <w:t xml:space="preserve">»</w:t>
      </w:r>
      <w:r>
        <w:t xml:space="preserve">. Познакомиться с кадрами можно в виртуальном музее «Москва — с заботой об истории», в зале «1950–2000 гг»,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Представленные фотографии охватывают почти весь ХХ век: с начала 1930-х годов до конца 1990-х. Например, в фондах Главархива столицы благодаря акции хранятся фотографии, переданные Татьяной Малининой. Это фотоматериалы любительской съёмки, в том числе и кадры детей. Так, на снимке начала 1930-х годов запечатлена группа ребят во дворе дома в Малом Гусятниковом переулке. В коллекции горожанки также представлены детские снимки, сделанные в середине прошлого века.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Группа детей во дворе в Малом Гусятниковом переулке. Автор – неизвестен (сдатчик – Т.В. Малинина). Москва. Начало 1930-х гг. Главархив Москвы</w:t>
      </w:r>
    </w:p>
    <w:p>
      <w:pPr>
        <w:pStyle w:val="BodyText"/>
      </w:pPr>
      <w:r>
        <w:t xml:space="preserve">Кроме того, можно увидеть постановочные портретные фотографии c середины 1970-х до конца 1990-х годов. Например, представлен групповой снимок (сдатчик – С.А. Конкин) учеников московской восьмилетней школы № 344, которые выпускаются в начале 1980-х годов. Выпускники запечатлены в парадной форме, у девочек белые фартуки и аккуратно подкрученные локоны. Все молодые люди сосредоточенно смотрят в камеру и слегка улыбаются.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Ученики выпускного класса московской 8-милетней школы № 344 в классе. Автор – неизвестен (сдатчик – С.А. Конкин). Москва. Середина 1970-х – начало 1980-х гг. Главархив Москвы</w:t>
      </w:r>
    </w:p>
    <w:p>
      <w:pPr>
        <w:pStyle w:val="BodyText"/>
      </w:pPr>
      <w:r>
        <w:t xml:space="preserve">Во многих семейных фотоальбомах детские снимки занимают одно из первых мест по численности. В переданных москвичами в ходе акции фотоматериалах такие снимки есть практически у каждого участника проекта «</w:t>
      </w:r>
      <w:hyperlink r:id="rId20">
        <w:r>
          <w:rPr>
            <w:rStyle w:val="Hyperlink"/>
          </w:rPr>
          <w:t xml:space="preserve">Московская фотолетопись</w:t>
        </w:r>
      </w:hyperlink>
      <w:r>
        <w:t xml:space="preserve">». Так, на одной из фотографий запечатлен мальчик в берете. Он стоит на парапете, а на заднем плане виден Большой московский цирк на проспекте Вернадского.</w:t>
      </w:r>
    </w:p>
    <w:p>
      <w:pPr>
        <w:pStyle w:val="BodyText"/>
      </w:pPr>
      <w:r>
        <w:t xml:space="preserve">Эти и другие снимки передали в Главархив жители столицы в рамках проекта «Московская фотолетопись», который был запущен в мае 2021 года с целью сохранить историю московских семей.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граждане могут передать фото- и кинопленки из личных архивов с советского времени и до 2000-х годов. С собой необходимо взять паспорт. Все сданные документы доступны в виртуальном музее «Москва — с заботой об истории», а также используются в социально значимых проектах, на выставках и в тематических статьях архива.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http://mosarchive.mos.ru/presscenter/news/detail/12644559.html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44559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44559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2025-02-28T23:20:21Z</dcterms:created>
  <dcterms:modified xsi:type="dcterms:W3CDTF">2025-02-28T23:20:21Z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