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cf0ca52c82399027afdb0e1fd3824cc2612a87"/>
    <w:p>
      <w:pPr>
        <w:pStyle w:val="Heading3"/>
      </w:pPr>
      <w:r>
        <w:t xml:space="preserve">И весной, и летом: ко Дню прогулки Главархив напоминает о своих сезонных выставках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Катание на качелях-«лодочках» в Центральном парке культуры и отдыха им. М. Горького. Москва. Май 1954 г. Фото Ф. Задорина. Главархив Москвы</w:t>
      </w:r>
    </w:p>
    <w:p>
      <w:pPr>
        <w:pStyle w:val="BodyText"/>
      </w:pPr>
      <w:r>
        <w:t xml:space="preserve">Выставки показывают, как менялись столичные парки в разные времена года, позволяя прочувствовать их атмосферу через архивные снимки.</w:t>
      </w:r>
    </w:p>
    <w:p>
      <w:pPr>
        <w:pStyle w:val="BodyText"/>
      </w:pPr>
      <w:r>
        <w:t xml:space="preserve">30 марта отмечается День прогулки по парку. В честь этого праздника Главархив Москвы напоминает о своих сезонных выставках в виртуальном музее «Москва – с заботой об истории», в разделе «Медиатека», подразделе «Фотолетопись Москвы». Каждая из них погружает в атмосферу одного из времен года и позволяет оценить, как изменялись и развивались столичные зеленые зоны.</w:t>
      </w:r>
    </w:p>
    <w:p>
      <w:pPr>
        <w:pStyle w:val="BodyText"/>
      </w:pPr>
      <w:r>
        <w:t xml:space="preserve">В фотоподборку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«Парки Москвы. Весна»</w:t>
        </w:r>
      </w:hyperlink>
      <w:r>
        <w:t xml:space="preserve"> </w:t>
      </w:r>
      <w:r>
        <w:t xml:space="preserve">вошли снимки с 1941 до начала 2000-х годов, на которых запечатлены московские парки в весенние месяцы. Среди популярных локаций — Ильинский сквер, Цветной бульвар, набережная Москвы-реки, Чистопрудный бульвар и другие уголки столицы. В дополнение к профессиональным фотографиям представлены снимки, переданные горожанами из семейных архивов в рамках второго этапа акции «Москва — с заботой об истории», получившего название «Московская фотолетопись». Например, на кадре 1960 года запечатлена девочка с распустившейся веткой березы, а на снимке второй половины 1990-х годов — отец с дочкой на фоне цветущих деревьев. Эти фотографии дают уникальное представление о том, как выглядели московские парки весной в прошлом веке.</w:t>
      </w:r>
    </w:p>
    <w:p>
      <w:pPr>
        <w:pStyle w:val="BodyText"/>
      </w:pPr>
      <w:r>
        <w:t xml:space="preserve">В парке культуры и отдыха «Сокольники». Москва. [1969]. Фото А. Жилякова. Главархив Москвы</w:t>
      </w:r>
    </w:p>
    <w:p>
      <w:pPr>
        <w:pStyle w:val="BodyText"/>
      </w:pPr>
      <w:r>
        <w:t xml:space="preserve">Летние снимки, показывающие досуг москвичей прошлого века, можно увидеть на выставке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«Парки Москвы. Лето»</w:t>
        </w:r>
      </w:hyperlink>
      <w:r>
        <w:t xml:space="preserve">. Большая их часть была сделана на территории Центрального парка культуры и отдыха имени Горького. Летние кадры, выполненные знаменитыми фотографами, передают атмосферу праздника жизни, радости и тепла. На одном из снимков 1930-х годов запечатлены отдыхающие в гамаках, а на другом — беседа молодых людей в летнем кафе у парашютной вышки. Кроме архивных кадров, в подборку вошли современные фотографии. На них, например, можно увидеть павильоны «Здоровая Москва», работающие летом.</w:t>
      </w:r>
    </w:p>
    <w:p>
      <w:pPr>
        <w:pStyle w:val="BodyText"/>
      </w:pPr>
      <w:r>
        <w:t xml:space="preserve">В Центральном парке культуры и отдыха имени Горького. Москва. 1938 г. Фото Л.М. Доренского. Главархив Москвы</w:t>
      </w:r>
    </w:p>
    <w:p>
      <w:pPr>
        <w:pStyle w:val="BodyText"/>
      </w:pPr>
      <w:r>
        <w:t xml:space="preserve">В виртуальном музее также есть выставка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«Парки Москвы. Осень»</w:t>
        </w:r>
      </w:hyperlink>
      <w:r>
        <w:t xml:space="preserve">, погружающая в атмосферу осеннего города. На фотографиях запечатлены парки «Сокольники», «Останкино», Парк Горького и Воробьевы горы. Работы известных мастеров фотографии Наума Грановского, Виктора Ахломова, Валерия Ситникова показывают москвичей, гуляющих по аллее в осенних красках и отдыхающих в уличных кафе. Особый интерес вызывают кадры, где можно увидеть оркестровые выступления, спортивно-туристические парады и осенние праздничные гуляния.</w:t>
      </w:r>
    </w:p>
    <w:p>
      <w:pPr>
        <w:pStyle w:val="BodyText"/>
      </w:pPr>
      <w:r>
        <w:t xml:space="preserve">Клуб молодой семьи в Центральном парке культуры и отдыха им. М. Горького. Артисты художественной самодеятельности поздравляют молодожёнов. Москва. Сентябрь 1982 г. Фото В. Ситникова. Главархив Москвы</w:t>
      </w:r>
    </w:p>
    <w:p>
      <w:pPr>
        <w:pStyle w:val="BodyText"/>
      </w:pPr>
      <w:r>
        <w:t xml:space="preserve">На выставке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«Парки Москвы. Зима»</w:t>
        </w:r>
      </w:hyperlink>
      <w:r>
        <w:t xml:space="preserve"> </w:t>
      </w:r>
      <w:r>
        <w:t xml:space="preserve">представлены кадры, на которых можно увидеть зимние забавы, например, катание на санках, массовые катания на льду, игры в хоккей и другие развлечения. Фотографы Виктор Ахломов, Мстислав Боташев, Борис Игнатович, Василий Соболев зафиксировали яркие моменты зимнего отдыха москвичей в знаменитых парках Москвы. Например, на одном из снимков 1955 года представлена ледяная горка в парке «Сокольники». На другом снимке того же периода, но уже на территории Парка Горького, запечатлена одна из площадок детского городка с ребятами в дни зимних школьных каникул. Эти снимки позволяют взглянуть на зимние традиции, которые царили в столице в разные эпохи.</w:t>
      </w:r>
    </w:p>
    <w:p>
      <w:pPr>
        <w:pStyle w:val="BodyText"/>
      </w:pPr>
      <w:r>
        <w:t xml:space="preserve">Катание с ледяной горы в Парке культуры и отдыха «Сокольники». Москва. 6 января 1955 г. Фото Л. Великжанина, Н. Рахманова. Главархив Москвы</w:t>
      </w:r>
    </w:p>
    <w:p>
      <w:pPr>
        <w:pStyle w:val="BodyText"/>
      </w:pPr>
      <w:r>
        <w:t xml:space="preserve">Все сезонные выставки доступны онлайн в любое время на сайте виртуального музея. Снимки из семейных архивов горожан, которые также отражают разные сезоны года, можно увидеть в зале «1950–2000 годы», в разделе «Коллекции», подразделе «Московская фотолетопись». Все эти фотографии жители столицы передали в рамках акции «Москва — с заботой об истории».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http://mosarchive.mos.ru/presscenter/news/detail/12890758.html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890758.html" TargetMode="External" /><Relationship Type="http://schemas.openxmlformats.org/officeDocument/2006/relationships/hyperlink" Id="rId22" Target="https://vov.mos.ru/newhistory/media-library/albums/%D0%BF%D0%B0%D1%80%D0%BA%D0%B8-%D0%BC%D0%BE%D1%81%D0%BA%D0%B2%D1%8B-%D0%BE%D1%81%D0%B5%D0%BD%D1%8C" TargetMode="External" /><Relationship Type="http://schemas.openxmlformats.org/officeDocument/2006/relationships/hyperlink" Id="rId21" Target="https://vov.mos.ru/newhistory/media-library/albums/00000000000000000000000000000001-summer-parks" TargetMode="External" /><Relationship Type="http://schemas.openxmlformats.org/officeDocument/2006/relationships/hyperlink" Id="rId20" Target="https://vov.mos.ru/newhistory/media-library/albums/00000000000000000000000001-parks-spring" TargetMode="External" /><Relationship Type="http://schemas.openxmlformats.org/officeDocument/2006/relationships/hyperlink" Id="rId23" Target="https://vov.mos.ru/newhistory/media-library/albums/0000000000000001-%D0%BF%D0%B0%D1%80%D0%BA%D0%B8-%D0%BC%D0%BE%D1%81%D0%BA%D0%B2%D1%8B-%D0%B7%D0%B8%D0%BC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890758.html" TargetMode="External" /><Relationship Type="http://schemas.openxmlformats.org/officeDocument/2006/relationships/hyperlink" Id="rId22" Target="https://vov.mos.ru/newhistory/media-library/albums/%D0%BF%D0%B0%D1%80%D0%BA%D0%B8-%D0%BC%D0%BE%D1%81%D0%BA%D0%B2%D1%8B-%D0%BE%D1%81%D0%B5%D0%BD%D1%8C" TargetMode="External" /><Relationship Type="http://schemas.openxmlformats.org/officeDocument/2006/relationships/hyperlink" Id="rId21" Target="https://vov.mos.ru/newhistory/media-library/albums/00000000000000000000000000000001-summer-parks" TargetMode="External" /><Relationship Type="http://schemas.openxmlformats.org/officeDocument/2006/relationships/hyperlink" Id="rId20" Target="https://vov.mos.ru/newhistory/media-library/albums/00000000000000000000000001-parks-spring" TargetMode="External" /><Relationship Type="http://schemas.openxmlformats.org/officeDocument/2006/relationships/hyperlink" Id="rId23" Target="https://vov.mos.ru/newhistory/media-library/albums/0000000000000001-%D0%BF%D0%B0%D1%80%D0%BA%D0%B8-%D0%BC%D0%BE%D1%81%D0%BA%D0%B2%D1%8B-%D0%B7%D0%B8%D0%BC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2025-05-25T06:53:55Z</dcterms:created>
  <dcterms:modified xsi:type="dcterms:W3CDTF">2025-05-25T06:53:55Z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