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d91954d3d9a84e2c0bdaa1f5d4f880d658c9d"/>
    <w:p>
      <w:pPr>
        <w:pStyle w:val="Heading3"/>
      </w:pPr>
      <w:r>
        <w:t xml:space="preserve">В День спорта Главархив напомнил о своих онлайн-выставках и альбомах</w:t>
      </w:r>
    </w:p>
    <w:p>
      <w:pPr>
        <w:pStyle w:val="FirstParagraph"/>
      </w:pPr>
      <w:r>
        <w:t xml:space="preserve">06.04.2025</w:t>
      </w:r>
    </w:p>
    <w:p>
      <w:pPr>
        <w:pStyle w:val="BodyText"/>
      </w:pPr>
      <w:r>
        <w:t xml:space="preserve">Участники парада физкультурников. Москва. 1930. Фото Б. Игнатовича. Главархив Москвы</w:t>
      </w:r>
    </w:p>
    <w:p>
      <w:pPr>
        <w:pStyle w:val="BodyText"/>
      </w:pPr>
      <w:r>
        <w:t xml:space="preserve">В Главархиве хранятся фотографии по истории советского спорта с 1930-х по 1980-е годы.</w:t>
      </w:r>
    </w:p>
    <w:p>
      <w:pPr>
        <w:pStyle w:val="BodyText"/>
      </w:pPr>
      <w:r>
        <w:t xml:space="preserve">Сегодня отмечают День спорта. В честь праздника Главархив напоминает о том, что в виртуальном музее «Москва — с заботой об истории» представлены выставки и альбомы по истории развития советского спорта.</w:t>
      </w:r>
    </w:p>
    <w:p>
      <w:pPr>
        <w:pStyle w:val="BodyText"/>
      </w:pPr>
      <w:r>
        <w:t xml:space="preserve">Например, в разделе «Медиатека», подразделе «Выставки» представлена экспозиция «</w:t>
      </w:r>
      <w:hyperlink r:id="rId20">
        <w:r>
          <w:rPr>
            <w:rStyle w:val="Hyperlink"/>
          </w:rPr>
          <w:t xml:space="preserve">Праздник всех, кто любит спорт</w:t>
        </w:r>
      </w:hyperlink>
      <w:r>
        <w:t xml:space="preserve">». Здесь можно посмотреть архивные снимки с физкультурных парадов, которые проходили в центре Москвы в 1930-е годы, увидеть фотографии со спортивных мероприятий, которые были организованы на центральных стадионах столицы в честь «Всесоюзного дня физкультурника» в 1950-х годах. Также можно посмотреть снимки, посвященные занятиям физкультурой в советское время на школьных уроках, а также в парках для людей старшего возраста.</w:t>
      </w:r>
    </w:p>
    <w:p>
      <w:pPr>
        <w:pStyle w:val="BodyText"/>
      </w:pPr>
      <w:r>
        <w:t xml:space="preserve">Кроме того, в подразделе «Фотолетопись Москвы» представлена выставка «</w:t>
      </w:r>
      <w:hyperlink r:id="rId21">
        <w:r>
          <w:rPr>
            <w:rStyle w:val="Hyperlink"/>
          </w:rPr>
          <w:t xml:space="preserve">Спортивное наставничество</w:t>
        </w:r>
      </w:hyperlink>
      <w:r>
        <w:t xml:space="preserve">». Героями этой экспозиции стали спортсмены в разных видах отечественного спорта — от фигурного катания до фехтования, а также те, кто вдохновлял их на победы и показывал пример стойкости и выдержки — профессиональные тренеры. Здесь можно увидеть фотографии известных тренеров по фигурному катанию: Татьяны Толмачевой, Татьяны Тарасовой, Елены Чайковской — во время тренировок на ледовых аренах и их воспитанников во время международных соревнований и отборочных туров.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Тренер секции фехтования В.К. Лукоянов проводит занятия с юными спортсменами на Стадионе юных пионеров. Москва. Ноябрь 1958 г. Фото Б. Трепетова. Главархив Москвы</w:t>
      </w:r>
    </w:p>
    <w:p>
      <w:pPr>
        <w:pStyle w:val="BodyText"/>
      </w:pPr>
      <w:r>
        <w:t xml:space="preserve">Также на фотографиях запечатлены моменты детских занятий в спортивных секциях по плаванию, футболу, баскетболу, боксу, фехтованию. Возможно, на фотографиях есть будущие мастера в этом виде спорта.</w:t>
      </w:r>
    </w:p>
    <w:p>
      <w:pPr>
        <w:pStyle w:val="BodyText"/>
      </w:pPr>
      <w:r>
        <w:t xml:space="preserve">В этом же разделе «Фотолетопись Москвы» представлена выставка «</w:t>
      </w:r>
      <w:hyperlink r:id="rId22">
        <w:r>
          <w:rPr>
            <w:rStyle w:val="Hyperlink"/>
          </w:rPr>
          <w:t xml:space="preserve">Славные спортивные традиции</w:t>
        </w:r>
      </w:hyperlink>
      <w:r>
        <w:t xml:space="preserve">», посвященная истории соревнований между спортивными клубами «Динамо» и ЦСКА. В экспозиции представлены фотографии известных матчей с 1947 по 1980 годы. Хоккей, футбол, вело-мото гонки, фигурное катание — во всех главных событиях сезонов принимали участие советские спортсмены.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Победительницы Всесоюзных соревнований юных фигуристов М. Смирнова (слева) и И. Гришкова со своим тренером Т.А. Толмачёвой. Москва. 29 марта 1961 г. Фото Н. Селюченко. Главархив Москвы</w:t>
      </w:r>
    </w:p>
    <w:p>
      <w:pPr>
        <w:pStyle w:val="BodyText"/>
      </w:pPr>
      <w:r>
        <w:t xml:space="preserve">Эти и другие спортивные фотографии можно посмотреть в виртуальном музее «Москва —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http://mosarchive.mos.ru/presscenter/news/detail/12899025.html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99025.html" TargetMode="External" /><Relationship Type="http://schemas.openxmlformats.org/officeDocument/2006/relationships/hyperlink" Id="rId21" Target="https://vov.mos.ru/newhistory/media-library/albums/%D1%81%D0%BF%D0%BE%D1%80%D1%82%D0%B8%D0%B2%D0%BD%D0%BE%D0%B5-%D0%BD%D0%B0%D1%81%D1%82%D0%B0%D0%B2%D0%BD%D0%B8%D1%87%D0%B5%D1%81%D1%82%D0%B2%D0%BE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0" Target="https://vov.mos.ru/newhistory/media-library/exhibitions/%D0%9F%D1%80%D0%B0%D0%B7%D0%B4%D0%BD%D0%B8%D0%BA-%D0%B2%D1%81%D0%B5%D1%85-%D0%BA%D1%82%D0%BE-%D0%BB%D1%8E%D0%B1%D0%B8%D1%82-%D1%81%D0%BF%D0%BE%D1%80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99025.html" TargetMode="External" /><Relationship Type="http://schemas.openxmlformats.org/officeDocument/2006/relationships/hyperlink" Id="rId21" Target="https://vov.mos.ru/newhistory/media-library/albums/%D1%81%D0%BF%D0%BE%D1%80%D1%82%D0%B8%D0%B2%D0%BD%D0%BE%D0%B5-%D0%BD%D0%B0%D1%81%D1%82%D0%B0%D0%B2%D0%BD%D0%B8%D1%87%D0%B5%D1%81%D1%82%D0%B2%D0%BE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0" Target="https://vov.mos.ru/newhistory/media-library/exhibitions/%D0%9F%D1%80%D0%B0%D0%B7%D0%B4%D0%BD%D0%B8%D0%BA-%D0%B2%D1%81%D0%B5%D1%85-%D0%BA%D1%82%D0%BE-%D0%BB%D1%8E%D0%B1%D0%B8%D1%82-%D1%81%D0%BF%D0%BE%D1%80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2025-08-06T02:32:38Z</dcterms:created>
  <dcterms:modified xsi:type="dcterms:W3CDTF">2025-08-06T02:32:38Z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