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32078ce0993639cc020c8feceb80350018849"/>
    <w:p>
      <w:pPr>
        <w:pStyle w:val="Heading3"/>
      </w:pPr>
      <w:r>
        <w:t xml:space="preserve">Научное открытие, выставки и новый химикат: Главархив — о чем писали в газетах в июне 1973 года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t xml:space="preserve">Сцена из спектакля Государственного академического театра им. Е. Вахтангова «Принцесса Турандот». В ролях: Калаф – В.С. Лановой, Адельма – Л.В. Максакова, Турандот – Ю.К. Борисова. Москва. 1964 г. Фото И.Г. Ефимова, Е.В. Мичуриной.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Летом 1973 года обновилась экспозиция Бахрушинского музея, ученые-сейсмологи зарегистрировали открытие, а на прилавках магазинов появился новый клей для обоев.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фонде Главархива хранятся подшивки газет за разные десятилетия ХХ века. Благодаря им можно узнать о том, как жили москвичи в прошлом столетии и какие культурные события оказали влияние на их жизнь.</w:t>
      </w:r>
    </w:p>
    <w:p>
      <w:pPr>
        <w:pStyle w:val="BodyText"/>
      </w:pPr>
      <w:r>
        <w:t xml:space="preserve">Например, в июне 1973 года на экспериментальном химическом заводе бытовой химии изготовили новое универсальное вещество — бустилат. С его помощью можно было наклеить на стены моющиеся обои, постелить линолеум и обновить керамическую плитку в ванной. Новый клейкий препарат был долговечнее клейстера и скоро должен был появиться на прилавках магазинов хозяйственных товаров.</w:t>
      </w:r>
    </w:p>
    <w:p>
      <w:pPr>
        <w:pStyle w:val="BodyText"/>
      </w:pPr>
      <w:r>
        <w:t xml:space="preserve">Не отставали от передовых разработок и советские ученые-сейсмологи. Так, в комитете по делам изобретений и открытий было зарегистрировано совместное научное открытие специалистов из Москвы и Ташкента. Ученым удалось доказать, что в процессе одного из мощных землетрясений в подземных водах изменяется состав содержащихся в ней газов, например, меняется изотопный состав гелия. Данное открытие позволяло сделать прогнозы относительно того, как в дальнейшем ученые будут изучать состав земной коры и добывать радиоактивные изотопы урана на месторождениях.</w:t>
      </w:r>
    </w:p>
    <w:p>
      <w:pPr>
        <w:pStyle w:val="BodyText"/>
      </w:pPr>
      <w:r>
        <w:t xml:space="preserve">Сцена из балета «Ромео и Джульетта» в постановке Государственного академического Большого театра СССР (ГАБТ). Джульетта – народная артистка СССР Г.С. Уланова, Ромео – заслуженный артист РСФСР Ю.Т. Жданов. Москва. 22 мая 1956 г. Фото И.Г. Ефимова, Е.В. Мичуриной. Главархив Москвы</w:t>
      </w:r>
    </w:p>
    <w:p>
      <w:pPr>
        <w:pStyle w:val="BodyText"/>
      </w:pPr>
      <w:r>
        <w:t xml:space="preserve">Для всех любителей театра, историков моды и костюма в июне 1973 года также случилось важное культурное событие. После капитального ремонта вновь открылся театральный музей Бахрушина с обновленной экспозицией. Теперь в залах музея можно было увидеть костюмы артистов труппы Большого театра, в которых они танцевали в балетах «Жар-птица», «Спартак», «Жизель». Костюмы в дар музею передали Галина Уланова, Майя Плисецкая и Марис Лиепа. Кроме того, теперь в рамках основной экспозиции можно было посмотреть гримерный столик, принадлежавший актрисе Гликерии Федотовой и рассмотреть альбом с винтажными фотографиями «Шаляпин и художники русской частной оперы». В одном из залов музея теперь стояли витрины с подлинными костюмами из спектаклей с участием Федора Шаляпина.</w:t>
      </w:r>
    </w:p>
    <w:p>
      <w:pPr>
        <w:pStyle w:val="BodyText"/>
      </w:pPr>
      <w:r>
        <w:t xml:space="preserve">Сцена из балета «Жизель» в постановке Государственного академического Большого театра СССР (ГАБТ). Москва. 1956 г. Фото И.Г. Ефимова, Е.В. Мичуриной. Главархив Москвы</w:t>
      </w:r>
    </w:p>
    <w:p>
      <w:pPr>
        <w:pStyle w:val="BodyText"/>
      </w:pPr>
      <w:r>
        <w:t xml:space="preserve">Еще больше информации о событиях июня 1973 года можно прочитать в подшивках газет из фонда Главархива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http://mosarchive.mos.ru/presscenter/news/detail/13078430.html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78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78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2025-07-17T16:34:48Z</dcterms:created>
  <dcterms:modified xsi:type="dcterms:W3CDTF">2025-07-17T16:34:48Z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